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F602" w14:textId="0750AB39" w:rsidR="00D66B00" w:rsidRPr="00EE1DEF" w:rsidRDefault="00D66B00" w:rsidP="00D66B00">
      <w:pPr>
        <w:jc w:val="center"/>
        <w:rPr>
          <w:b/>
          <w:sz w:val="32"/>
          <w:szCs w:val="32"/>
        </w:rPr>
      </w:pPr>
      <w:r w:rsidRPr="00EE1DEF">
        <w:rPr>
          <w:b/>
          <w:sz w:val="32"/>
          <w:szCs w:val="32"/>
        </w:rPr>
        <w:t>Wymagania edukacyjne na poszczególne oceny</w:t>
      </w:r>
      <w:r>
        <w:rPr>
          <w:b/>
          <w:sz w:val="32"/>
          <w:szCs w:val="32"/>
        </w:rPr>
        <w:t xml:space="preserve"> z informatyki dla klasy 5 </w:t>
      </w:r>
      <w:r w:rsidRPr="00EE1DEF">
        <w:rPr>
          <w:b/>
          <w:sz w:val="32"/>
          <w:szCs w:val="32"/>
        </w:rPr>
        <w:t>szkoły podstawowej do</w:t>
      </w:r>
      <w:r w:rsidR="001A3DCC">
        <w:rPr>
          <w:b/>
          <w:sz w:val="32"/>
          <w:szCs w:val="32"/>
        </w:rPr>
        <w:t> </w:t>
      </w:r>
      <w:r w:rsidRPr="00EE1DEF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ogramu nauczania „Lubię to</w:t>
      </w:r>
      <w:r w:rsidRPr="00EE1DEF">
        <w:rPr>
          <w:b/>
          <w:sz w:val="32"/>
          <w:szCs w:val="32"/>
        </w:rPr>
        <w:t>”</w:t>
      </w:r>
    </w:p>
    <w:p w14:paraId="5C7FAC6D" w14:textId="77777777" w:rsidR="00D66B00" w:rsidRPr="002627BB" w:rsidRDefault="00D66B00" w:rsidP="00D66B00">
      <w:pPr>
        <w:rPr>
          <w:b/>
          <w:sz w:val="20"/>
          <w:szCs w:val="20"/>
        </w:rPr>
      </w:pPr>
    </w:p>
    <w:p w14:paraId="2906BB9F" w14:textId="77777777" w:rsidR="00D66B00" w:rsidRPr="00CC4471" w:rsidRDefault="00D66B00" w:rsidP="00D66B00">
      <w:pPr>
        <w:rPr>
          <w:rFonts w:ascii="Times New Roman" w:hAnsi="Times New Roman" w:cs="Times New Roman"/>
        </w:rPr>
      </w:pPr>
    </w:p>
    <w:p w14:paraId="2FCBAA01" w14:textId="772C5A87" w:rsidR="008D0378" w:rsidRDefault="008D0378" w:rsidP="008D0378">
      <w:r w:rsidRPr="008D0378">
        <w:t>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D66B00" w:rsidRPr="003965E3" w14:paraId="2698C5A8" w14:textId="77777777" w:rsidTr="00566DDD">
        <w:tc>
          <w:tcPr>
            <w:tcW w:w="1694" w:type="dxa"/>
            <w:vAlign w:val="center"/>
          </w:tcPr>
          <w:p w14:paraId="718DEF2F" w14:textId="6B65B059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693" w:type="dxa"/>
            <w:vAlign w:val="center"/>
          </w:tcPr>
          <w:p w14:paraId="6D1DCDF1" w14:textId="0D55A01C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Numer i temat lekcji</w:t>
            </w:r>
          </w:p>
        </w:tc>
        <w:tc>
          <w:tcPr>
            <w:tcW w:w="2034" w:type="dxa"/>
            <w:vAlign w:val="center"/>
          </w:tcPr>
          <w:p w14:paraId="03538F74" w14:textId="77777777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</w:rPr>
              <w:t>Wymagania (ocena dopuszczająca).</w:t>
            </w:r>
          </w:p>
          <w:p w14:paraId="2B7277BC" w14:textId="37B2FFB3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Uczeń:</w:t>
            </w:r>
          </w:p>
        </w:tc>
        <w:tc>
          <w:tcPr>
            <w:tcW w:w="2101" w:type="dxa"/>
            <w:vAlign w:val="center"/>
          </w:tcPr>
          <w:p w14:paraId="7FE9D4F0" w14:textId="77777777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</w:rPr>
              <w:t>Wymagania (ocena dostateczna).</w:t>
            </w:r>
          </w:p>
          <w:p w14:paraId="61683166" w14:textId="489B06DB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Uczeń:</w:t>
            </w:r>
          </w:p>
        </w:tc>
        <w:tc>
          <w:tcPr>
            <w:tcW w:w="1995" w:type="dxa"/>
            <w:vAlign w:val="center"/>
          </w:tcPr>
          <w:p w14:paraId="2ECE0BAA" w14:textId="77777777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</w:rPr>
              <w:t>Wymagania (ocena dobra).</w:t>
            </w:r>
          </w:p>
          <w:p w14:paraId="753C088B" w14:textId="31A233BA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Uczeń:</w:t>
            </w:r>
          </w:p>
        </w:tc>
        <w:tc>
          <w:tcPr>
            <w:tcW w:w="2096" w:type="dxa"/>
            <w:vAlign w:val="center"/>
          </w:tcPr>
          <w:p w14:paraId="4916F10D" w14:textId="77777777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</w:rPr>
              <w:t>Wymagania  (ocena bardzo dobra).</w:t>
            </w:r>
          </w:p>
          <w:p w14:paraId="1B20AB51" w14:textId="102A4D0D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Uczeń:</w:t>
            </w:r>
          </w:p>
        </w:tc>
        <w:tc>
          <w:tcPr>
            <w:tcW w:w="2383" w:type="dxa"/>
            <w:vAlign w:val="center"/>
          </w:tcPr>
          <w:p w14:paraId="7DB51B31" w14:textId="77777777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</w:rPr>
              <w:t>Wymagania (ocena celująca).</w:t>
            </w:r>
          </w:p>
          <w:p w14:paraId="4F590EC7" w14:textId="27E1298D" w:rsidR="00D66B00" w:rsidRPr="003965E3" w:rsidRDefault="00D66B00" w:rsidP="00D66B0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</w:rPr>
              <w:t>Uczeń:</w:t>
            </w:r>
          </w:p>
        </w:tc>
      </w:tr>
      <w:tr w:rsidR="00D66B00" w:rsidRPr="003965E3" w14:paraId="4E2BA69A" w14:textId="77777777" w:rsidTr="00246B6A">
        <w:tc>
          <w:tcPr>
            <w:tcW w:w="13996" w:type="dxa"/>
            <w:gridSpan w:val="7"/>
            <w:vAlign w:val="center"/>
          </w:tcPr>
          <w:p w14:paraId="286BE48C" w14:textId="6109B1A6" w:rsidR="00D66B00" w:rsidRPr="003965E3" w:rsidRDefault="00D66B00" w:rsidP="00D66B00">
            <w:pPr>
              <w:jc w:val="center"/>
              <w:rPr>
                <w:rFonts w:cstheme="minorHAnsi"/>
                <w:b/>
              </w:rPr>
            </w:pPr>
            <w:r w:rsidRPr="003965E3">
              <w:rPr>
                <w:rFonts w:cstheme="minorHAnsi"/>
                <w:b/>
                <w:sz w:val="44"/>
                <w:szCs w:val="44"/>
              </w:rPr>
              <w:t>I PÓŁROCZE</w:t>
            </w:r>
          </w:p>
        </w:tc>
      </w:tr>
      <w:tr w:rsidR="008D0378" w:rsidRPr="003965E3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3965E3" w:rsidRDefault="008D0378" w:rsidP="008D0378">
            <w:pPr>
              <w:rPr>
                <w:rFonts w:cstheme="minorHAnsi"/>
                <w:b/>
                <w:sz w:val="20"/>
                <w:szCs w:val="18"/>
              </w:rPr>
            </w:pPr>
            <w:r w:rsidRPr="003965E3">
              <w:rPr>
                <w:rFonts w:cstheme="minorHAnsi"/>
                <w:b/>
                <w:sz w:val="20"/>
                <w:szCs w:val="18"/>
              </w:rPr>
              <w:t>Dział</w:t>
            </w:r>
            <w:r w:rsidR="00176BAF" w:rsidRPr="003965E3">
              <w:rPr>
                <w:rFonts w:cstheme="minorHAnsi"/>
                <w:b/>
                <w:sz w:val="20"/>
                <w:szCs w:val="18"/>
              </w:rPr>
              <w:t xml:space="preserve"> 1</w:t>
            </w:r>
            <w:r w:rsidRPr="003965E3">
              <w:rPr>
                <w:rFonts w:cstheme="minorHAnsi"/>
                <w:b/>
                <w:sz w:val="20"/>
                <w:szCs w:val="18"/>
              </w:rPr>
              <w:t>. Klawiatura zamiast pióra. Piszemy</w:t>
            </w:r>
            <w:r w:rsidR="00E05EDB" w:rsidRPr="003965E3">
              <w:rPr>
                <w:rFonts w:cstheme="minorHAnsi"/>
                <w:b/>
                <w:sz w:val="20"/>
                <w:szCs w:val="18"/>
              </w:rPr>
              <w:t xml:space="preserve"> w </w:t>
            </w:r>
            <w:r w:rsidRPr="003965E3">
              <w:rPr>
                <w:rFonts w:cstheme="minorHAnsi"/>
                <w:b/>
                <w:sz w:val="20"/>
                <w:szCs w:val="18"/>
              </w:rPr>
              <w:t>programie MS Word</w:t>
            </w:r>
          </w:p>
        </w:tc>
      </w:tr>
      <w:tr w:rsidR="001436E9" w:rsidRPr="003965E3" w14:paraId="4827E5C6" w14:textId="77777777" w:rsidTr="005F628A">
        <w:tc>
          <w:tcPr>
            <w:tcW w:w="1694" w:type="dxa"/>
          </w:tcPr>
          <w:p w14:paraId="5249D9C5" w14:textId="2DACCE65" w:rsidR="00176BAF" w:rsidRPr="003965E3" w:rsidRDefault="00176BAF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1.1. Dokumenty bez tajemnic. Powtórzenie wybranych wiadomości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3965E3" w:rsidRDefault="00176BAF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1. Dokumenty bez tajemnic. Powtórzenie wybranych wiadomości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krój czcionki</w:t>
            </w:r>
          </w:p>
          <w:p w14:paraId="4EB3C9F5" w14:textId="30E57A83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pogrubienie, pochylenie (kursywę)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podkreślenie tekstu</w:t>
            </w:r>
          </w:p>
          <w:p w14:paraId="41258319" w14:textId="0E2AFB2F" w:rsidR="00E05EDB" w:rsidRPr="003965E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kolor tekstu</w:t>
            </w:r>
          </w:p>
          <w:p w14:paraId="737A2B27" w14:textId="6DAE0D14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3965E3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umieszcza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 xml:space="preserve">dokumencie obiekt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skróty klawiszowe podczas pracy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edytorze tekstu</w:t>
            </w:r>
          </w:p>
          <w:p w14:paraId="712AFFEB" w14:textId="613AB037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sprawdza poprawność ortograficzną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używa opcji </w:t>
            </w:r>
            <w:r w:rsidRPr="003965E3">
              <w:rPr>
                <w:rFonts w:cstheme="minorHAnsi"/>
                <w:b/>
                <w:sz w:val="18"/>
                <w:szCs w:val="18"/>
              </w:rPr>
              <w:t>Pokaż wszystko</w:t>
            </w:r>
            <w:r w:rsidRPr="003965E3">
              <w:rPr>
                <w:rFonts w:cstheme="minorHAnsi"/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3965E3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grupie plakat informujący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określonym wydarzeniu</w:t>
            </w:r>
          </w:p>
          <w:p w14:paraId="6B9EDA41" w14:textId="39BF7BC8" w:rsidR="00176BAF" w:rsidRPr="003965E3" w:rsidRDefault="00176BAF" w:rsidP="00E05EDB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1436E9" w:rsidRPr="003965E3" w14:paraId="3A9952E1" w14:textId="77777777" w:rsidTr="005F628A">
        <w:tc>
          <w:tcPr>
            <w:tcW w:w="1694" w:type="dxa"/>
          </w:tcPr>
          <w:p w14:paraId="3DA6C801" w14:textId="3F445FA1" w:rsidR="00176BAF" w:rsidRPr="003965E3" w:rsidRDefault="00176BAF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3965E3" w:rsidRDefault="00176BAF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2.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wymienia elementy,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>których składa się tabela</w:t>
            </w:r>
          </w:p>
          <w:p w14:paraId="1BE7A168" w14:textId="08AC64FE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wstawia do dokumentu tabelę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określonej liczbie kolumn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tabeli kolumny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 xml:space="preserve">wiersze </w:t>
            </w:r>
          </w:p>
          <w:p w14:paraId="1714C9C3" w14:textId="62D3AC85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usuwa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>tabeli kolumny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wiersze</w:t>
            </w:r>
          </w:p>
          <w:p w14:paraId="2027C416" w14:textId="75472B10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wybiera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ustawia styl tabeli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>dostępnych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formatuje tekst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komórkach</w:t>
            </w:r>
          </w:p>
          <w:p w14:paraId="309A4766" w14:textId="77777777" w:rsidR="00176BAF" w:rsidRPr="003965E3" w:rsidRDefault="00176BAF" w:rsidP="00E05EDB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3965E3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korzysta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 xml:space="preserve">narzędzia </w:t>
            </w:r>
            <w:r w:rsidR="00550D98" w:rsidRPr="003965E3">
              <w:rPr>
                <w:rFonts w:cstheme="minorHAnsi"/>
                <w:b/>
                <w:sz w:val="18"/>
                <w:szCs w:val="18"/>
              </w:rPr>
              <w:t>R</w:t>
            </w:r>
            <w:r w:rsidRPr="003965E3">
              <w:rPr>
                <w:rFonts w:cstheme="minorHAnsi"/>
                <w:b/>
                <w:sz w:val="18"/>
                <w:szCs w:val="18"/>
              </w:rPr>
              <w:t>ysuj tabelę</w:t>
            </w:r>
            <w:r w:rsidRPr="003965E3">
              <w:rPr>
                <w:rFonts w:cstheme="minorHAnsi"/>
                <w:sz w:val="18"/>
                <w:szCs w:val="18"/>
              </w:rPr>
              <w:t xml:space="preserve"> </w:t>
            </w:r>
            <w:r w:rsidR="00550D98" w:rsidRPr="003965E3">
              <w:rPr>
                <w:rFonts w:cstheme="minorHAnsi"/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3965E3" w:rsidRDefault="00176BAF" w:rsidP="00E05EDB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używa tabeli do porządkowania różnych danych wykorzystywanych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życiu codziennym</w:t>
            </w:r>
          </w:p>
          <w:p w14:paraId="5A2922C9" w14:textId="40439210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3965E3" w:rsidRDefault="00176BAF" w:rsidP="00E05EDB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4E5E06" w:rsidRPr="003965E3" w14:paraId="1D7005CD" w14:textId="77777777" w:rsidTr="005F628A">
        <w:tc>
          <w:tcPr>
            <w:tcW w:w="1694" w:type="dxa"/>
          </w:tcPr>
          <w:p w14:paraId="08F3AE8C" w14:textId="356AA18E" w:rsidR="00550D98" w:rsidRPr="003965E3" w:rsidRDefault="00550D98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1.3. Nie tylko tekst.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3965E3" w:rsidRDefault="00550D98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4.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5. Nie tylko tekst.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o </w:t>
            </w:r>
            <w:r w:rsidRPr="003965E3">
              <w:rPr>
                <w:rFonts w:cstheme="minorHAnsi"/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tło strony dokumentu</w:t>
            </w:r>
          </w:p>
          <w:p w14:paraId="0A44CBA5" w14:textId="175947E0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tekstu obraz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>pliku</w:t>
            </w:r>
          </w:p>
          <w:p w14:paraId="374F84C7" w14:textId="2892FC1F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lastRenderedPageBreak/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wyróżnia tytuł dokumentu za pomocą </w:t>
            </w:r>
            <w:r w:rsidRPr="003965E3">
              <w:rPr>
                <w:rFonts w:cstheme="minorHAnsi"/>
                <w:sz w:val="18"/>
                <w:szCs w:val="18"/>
              </w:rPr>
              <w:lastRenderedPageBreak/>
              <w:t xml:space="preserve">opcji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3965E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3965E3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lastRenderedPageBreak/>
              <w:t>z</w:t>
            </w:r>
            <w:r w:rsidR="00550D98" w:rsidRPr="003965E3">
              <w:rPr>
                <w:rFonts w:cstheme="minorHAnsi"/>
                <w:sz w:val="18"/>
                <w:szCs w:val="18"/>
              </w:rPr>
              <w:t>mienia obramowanie</w:t>
            </w:r>
            <w:r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="00550D98" w:rsidRPr="003965E3">
              <w:rPr>
                <w:rFonts w:cstheme="minorHAnsi"/>
                <w:sz w:val="18"/>
                <w:szCs w:val="18"/>
              </w:rPr>
              <w:t>wypełnienie kształtu</w:t>
            </w:r>
          </w:p>
          <w:p w14:paraId="6A67E7C4" w14:textId="17B6BDFB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formatuje obiekt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używa narzędzi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z </w:t>
            </w:r>
            <w:r w:rsidRPr="003965E3">
              <w:rPr>
                <w:rFonts w:cstheme="minorHAnsi"/>
                <w:sz w:val="18"/>
                <w:szCs w:val="18"/>
              </w:rPr>
              <w:t xml:space="preserve">karty </w:t>
            </w:r>
            <w:r w:rsidRPr="003965E3">
              <w:rPr>
                <w:rFonts w:cstheme="minorHAnsi"/>
                <w:b/>
                <w:sz w:val="18"/>
                <w:szCs w:val="18"/>
              </w:rPr>
              <w:t>Formatowanie</w:t>
            </w:r>
            <w:r w:rsidRPr="003965E3">
              <w:rPr>
                <w:rFonts w:cstheme="minorHAnsi"/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3965E3" w14:paraId="72A04A7E" w14:textId="77777777" w:rsidTr="005F628A">
        <w:tc>
          <w:tcPr>
            <w:tcW w:w="1694" w:type="dxa"/>
          </w:tcPr>
          <w:p w14:paraId="270D63D2" w14:textId="3A2E31D6" w:rsidR="00550D98" w:rsidRPr="003965E3" w:rsidRDefault="00550D98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lastRenderedPageBreak/>
              <w:t>1.4</w:t>
            </w:r>
            <w:r w:rsidR="002229F5" w:rsidRPr="003965E3">
              <w:rPr>
                <w:rFonts w:cstheme="minorHAnsi"/>
                <w:sz w:val="18"/>
                <w:szCs w:val="18"/>
              </w:rPr>
              <w:t>.</w:t>
            </w:r>
            <w:r w:rsidRPr="003965E3">
              <w:rPr>
                <w:rFonts w:cstheme="minorHAnsi"/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3965E3" w:rsidRDefault="00550D98" w:rsidP="00176BAF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6.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i </w:t>
            </w:r>
            <w:r w:rsidRPr="003965E3">
              <w:rPr>
                <w:rFonts w:cstheme="minorHAnsi"/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współpracuje</w:t>
            </w:r>
            <w:r w:rsidR="00E05EDB" w:rsidRPr="003965E3">
              <w:rPr>
                <w:rFonts w:cstheme="minorHAnsi"/>
                <w:sz w:val="18"/>
                <w:szCs w:val="18"/>
              </w:rPr>
              <w:t xml:space="preserve"> w </w:t>
            </w:r>
            <w:r w:rsidRPr="003965E3">
              <w:rPr>
                <w:rFonts w:cstheme="minorHAnsi"/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3965E3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tło strony oraz dodaje obramowanie</w:t>
            </w:r>
          </w:p>
        </w:tc>
      </w:tr>
      <w:tr w:rsidR="00092F6A" w:rsidRPr="003965E3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3965E3" w:rsidRDefault="00092F6A" w:rsidP="005F628A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965E3">
              <w:rPr>
                <w:rFonts w:cstheme="minorHAnsi"/>
                <w:b/>
                <w:sz w:val="20"/>
                <w:szCs w:val="18"/>
              </w:rPr>
              <w:t>Dział 2. Prawie jak w kinie. Ruch i muzyka w programie MS PowerPoint</w:t>
            </w:r>
          </w:p>
        </w:tc>
      </w:tr>
      <w:tr w:rsidR="005F628A" w:rsidRPr="003965E3" w14:paraId="09ED2F88" w14:textId="77777777" w:rsidTr="005F628A">
        <w:tc>
          <w:tcPr>
            <w:tcW w:w="1694" w:type="dxa"/>
          </w:tcPr>
          <w:p w14:paraId="7AA04923" w14:textId="789BFAF1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2.1.</w:t>
            </w:r>
            <w:r w:rsidR="002229F5" w:rsidRPr="003965E3">
              <w:rPr>
                <w:rFonts w:cstheme="minorHAnsi"/>
                <w:sz w:val="18"/>
                <w:szCs w:val="18"/>
              </w:rPr>
              <w:t xml:space="preserve"> </w:t>
            </w:r>
            <w:r w:rsidRPr="003965E3">
              <w:rPr>
                <w:rFonts w:cstheme="minorHAnsi"/>
                <w:sz w:val="18"/>
                <w:szCs w:val="18"/>
              </w:rPr>
              <w:t>Tekst i 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8. i 9. Tekst i 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slajdy do prezentacji</w:t>
            </w:r>
          </w:p>
          <w:p w14:paraId="3A66E442" w14:textId="0D9C6105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obrazy, dopasowuje ich wygląd i położenie</w:t>
            </w:r>
          </w:p>
          <w:p w14:paraId="3D5AEA77" w14:textId="24AC5DF3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3965E3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zbiera materiały, planuje i tworzy prezentację na określony temat</w:t>
            </w:r>
          </w:p>
        </w:tc>
      </w:tr>
      <w:tr w:rsidR="005F628A" w:rsidRPr="003965E3" w14:paraId="08544971" w14:textId="57AEB9B9" w:rsidTr="005F628A">
        <w:tc>
          <w:tcPr>
            <w:tcW w:w="1694" w:type="dxa"/>
          </w:tcPr>
          <w:p w14:paraId="6AADE514" w14:textId="6338A870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10.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3965E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opcji </w:t>
            </w:r>
            <w:r w:rsidRPr="003965E3">
              <w:rPr>
                <w:rFonts w:cstheme="minorHAnsi"/>
                <w:b/>
                <w:sz w:val="18"/>
                <w:szCs w:val="18"/>
              </w:rPr>
              <w:t>Album fotograficzny</w:t>
            </w:r>
            <w:r w:rsidRPr="003965E3">
              <w:rPr>
                <w:rFonts w:cstheme="minorHAnsi"/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3965E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podpisy pod zdjęciami</w:t>
            </w:r>
          </w:p>
          <w:p w14:paraId="38151030" w14:textId="0D4E5B96" w:rsidR="005F628A" w:rsidRPr="003965E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układ obrazów w albumie</w:t>
            </w:r>
          </w:p>
        </w:tc>
        <w:tc>
          <w:tcPr>
            <w:tcW w:w="1995" w:type="dxa"/>
          </w:tcPr>
          <w:p w14:paraId="1B1ACBEB" w14:textId="46858990" w:rsidR="005F628A" w:rsidRPr="003965E3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formatuje wstawione zdjęcia, korzystając z narzędzi w zakładce </w:t>
            </w:r>
            <w:r w:rsidRPr="003965E3">
              <w:rPr>
                <w:rFonts w:cstheme="minorHAnsi"/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wstawia do albumu pola tekstowe i kształty</w:t>
            </w:r>
          </w:p>
          <w:p w14:paraId="6E0DBEF9" w14:textId="77E0BB85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samodzielnie przygotowuje prezentację przedstawiającą określoną historię, uzupełnioną o ciekawe opisy</w:t>
            </w:r>
          </w:p>
          <w:p w14:paraId="0A3758BF" w14:textId="1610A355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wstawia do prezentacji obiekt i formatuje go</w:t>
            </w:r>
          </w:p>
        </w:tc>
      </w:tr>
      <w:tr w:rsidR="005F628A" w:rsidRPr="003965E3" w14:paraId="1CD0A251" w14:textId="77777777" w:rsidTr="005F628A">
        <w:tc>
          <w:tcPr>
            <w:tcW w:w="1694" w:type="dxa"/>
          </w:tcPr>
          <w:p w14:paraId="144D7A5C" w14:textId="7F85AD80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2.3.Wprawić świat w ruch. Przejścia i animacje w prezentacji</w:t>
            </w:r>
          </w:p>
        </w:tc>
        <w:tc>
          <w:tcPr>
            <w:tcW w:w="1693" w:type="dxa"/>
          </w:tcPr>
          <w:p w14:paraId="7B5BD065" w14:textId="1F45B6A7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11. i 12. Wprawić świat w ruch. Przejścia i animacje w prezentacji</w:t>
            </w:r>
          </w:p>
        </w:tc>
        <w:tc>
          <w:tcPr>
            <w:tcW w:w="2034" w:type="dxa"/>
          </w:tcPr>
          <w:p w14:paraId="0C569CA5" w14:textId="4DCDAB5C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wstawia do prezentacji obiekt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dźwięki do przejść i animacji</w:t>
            </w:r>
          </w:p>
          <w:p w14:paraId="076469C9" w14:textId="77777777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przejścia między slajdami i animacje, dostosowując czas ich trwania do zawartości prezentacji</w:t>
            </w:r>
          </w:p>
          <w:p w14:paraId="323B0236" w14:textId="7AA6AE36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wstawia do prezentacji obrazy wykonane w programie Paint i dodaje do nich </w:t>
            </w:r>
            <w:r w:rsidRPr="003965E3">
              <w:rPr>
                <w:rFonts w:cstheme="minorHAnsi"/>
                <w:b/>
                <w:sz w:val="18"/>
                <w:szCs w:val="18"/>
              </w:rPr>
              <w:t>Ścieżki ruchu</w:t>
            </w:r>
          </w:p>
        </w:tc>
      </w:tr>
      <w:tr w:rsidR="005F628A" w:rsidRPr="003965E3" w14:paraId="4858CDAC" w14:textId="77777777" w:rsidTr="005F628A">
        <w:tc>
          <w:tcPr>
            <w:tcW w:w="1694" w:type="dxa"/>
          </w:tcPr>
          <w:p w14:paraId="0AEFC8F5" w14:textId="5E7BD7BC" w:rsidR="005F628A" w:rsidRPr="003965E3" w:rsidRDefault="005F628A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2.4. Nie tylko ilustracje. Dźwięk i wideo w prezentacji</w:t>
            </w:r>
          </w:p>
        </w:tc>
        <w:tc>
          <w:tcPr>
            <w:tcW w:w="1693" w:type="dxa"/>
          </w:tcPr>
          <w:p w14:paraId="2BFD1614" w14:textId="37C6F4F1" w:rsidR="005F628A" w:rsidRPr="003965E3" w:rsidRDefault="00E16357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13</w:t>
            </w:r>
            <w:r w:rsidR="005F628A" w:rsidRPr="003965E3">
              <w:rPr>
                <w:rFonts w:cstheme="minorHAnsi"/>
                <w:sz w:val="18"/>
                <w:szCs w:val="18"/>
              </w:rPr>
              <w:t>. Nie tylko ilustracje. Dźwięk i wideo w prezentacji</w:t>
            </w:r>
          </w:p>
        </w:tc>
        <w:tc>
          <w:tcPr>
            <w:tcW w:w="2034" w:type="dxa"/>
          </w:tcPr>
          <w:p w14:paraId="1F7BCFF2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muzykę z pliku</w:t>
            </w:r>
          </w:p>
          <w:p w14:paraId="6BE53301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film z pliku</w:t>
            </w:r>
          </w:p>
          <w:p w14:paraId="2744C426" w14:textId="77777777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odtwarzanie dźwięku w pętli</w:t>
            </w:r>
          </w:p>
          <w:p w14:paraId="1425B934" w14:textId="66AF8EA6" w:rsidR="005F628A" w:rsidRPr="003965E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zmienia moment odtworzenia dźwięku lub filmu na </w:t>
            </w:r>
            <w:r w:rsidRPr="003965E3">
              <w:rPr>
                <w:rFonts w:cstheme="minorHAnsi"/>
                <w:b/>
                <w:sz w:val="18"/>
                <w:szCs w:val="18"/>
              </w:rPr>
              <w:t>Automatycznie</w:t>
            </w:r>
            <w:r w:rsidRPr="003965E3">
              <w:rPr>
                <w:rFonts w:cstheme="minorHAnsi"/>
                <w:sz w:val="18"/>
                <w:szCs w:val="18"/>
              </w:rPr>
              <w:t xml:space="preserve"> lub </w:t>
            </w:r>
            <w:r w:rsidRPr="003965E3">
              <w:rPr>
                <w:rFonts w:cstheme="minorHAnsi"/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3965E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Pr="003965E3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korzysta z dodatkowych ustawień dźwięku: stopniowej zmiany głośności oraz przycinania</w:t>
            </w:r>
          </w:p>
          <w:p w14:paraId="2F6843D4" w14:textId="1BC02229" w:rsidR="005F628A" w:rsidRPr="003965E3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 w14:paraId="4DFEF062" w14:textId="40623C61" w:rsidR="005F628A" w:rsidRPr="003965E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w prezentacji samodzielnie nagrane dźwięki i filmy</w:t>
            </w:r>
          </w:p>
        </w:tc>
      </w:tr>
      <w:tr w:rsidR="005F628A" w:rsidRPr="003965E3" w14:paraId="73499328" w14:textId="77777777" w:rsidTr="005F628A">
        <w:tc>
          <w:tcPr>
            <w:tcW w:w="1694" w:type="dxa"/>
          </w:tcPr>
          <w:p w14:paraId="76E16807" w14:textId="228198B5" w:rsidR="005F628A" w:rsidRPr="003965E3" w:rsidRDefault="00E16357" w:rsidP="005F628A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</w:t>
            </w:r>
            <w:r w:rsidR="005F628A" w:rsidRPr="003965E3">
              <w:rPr>
                <w:rFonts w:cstheme="minorHAnsi"/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3965E3" w:rsidRDefault="00E16357" w:rsidP="00E16357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14</w:t>
            </w:r>
            <w:r w:rsidR="005F628A" w:rsidRPr="003965E3">
              <w:rPr>
                <w:rFonts w:cstheme="minorHAnsi"/>
                <w:sz w:val="18"/>
                <w:szCs w:val="18"/>
              </w:rPr>
              <w:t>. i </w:t>
            </w:r>
            <w:r w:rsidRPr="003965E3">
              <w:rPr>
                <w:rFonts w:cstheme="minorHAnsi"/>
                <w:sz w:val="18"/>
                <w:szCs w:val="18"/>
              </w:rPr>
              <w:t>15</w:t>
            </w:r>
            <w:r w:rsidR="005F628A" w:rsidRPr="003965E3">
              <w:rPr>
                <w:rFonts w:cstheme="minorHAnsi"/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3965E3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prostą prezentację z obrazami pobranymi z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dodatkowe elementy: kształty i pola tekstowe</w:t>
            </w:r>
          </w:p>
          <w:p w14:paraId="3D5F8EBB" w14:textId="77777777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kolejność i czas trwania animacji, dopasowując je do historii przedstawionej w prezentacji</w:t>
            </w:r>
          </w:p>
          <w:p w14:paraId="35E91666" w14:textId="77777777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3965E3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przedstawia w prezentacji dłuższą historię, wykorzystując przejścia, animacje i korzysta z zaawansowanych ustawień</w:t>
            </w:r>
          </w:p>
          <w:p w14:paraId="4A0D1774" w14:textId="70696601" w:rsidR="005F628A" w:rsidRPr="003965E3" w:rsidRDefault="005F628A" w:rsidP="005F628A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D66B00" w:rsidRPr="003965E3" w14:paraId="69567735" w14:textId="77777777" w:rsidTr="005D329E">
        <w:tc>
          <w:tcPr>
            <w:tcW w:w="13996" w:type="dxa"/>
            <w:gridSpan w:val="7"/>
          </w:tcPr>
          <w:p w14:paraId="1006A0E0" w14:textId="0F51E761" w:rsidR="00D66B00" w:rsidRPr="003965E3" w:rsidRDefault="00D66B00" w:rsidP="00D66B00">
            <w:pPr>
              <w:pStyle w:val="Akapitzlist"/>
              <w:ind w:left="170"/>
              <w:jc w:val="center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44"/>
                <w:szCs w:val="44"/>
              </w:rPr>
              <w:t>II PÓŁROCZE</w:t>
            </w:r>
          </w:p>
        </w:tc>
      </w:tr>
      <w:tr w:rsidR="00E16357" w:rsidRPr="003965E3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3965E3" w:rsidRDefault="00E16357" w:rsidP="00E16357">
            <w:pPr>
              <w:rPr>
                <w:rFonts w:cstheme="minorHAnsi"/>
                <w:b/>
                <w:sz w:val="20"/>
                <w:szCs w:val="18"/>
              </w:rPr>
            </w:pPr>
            <w:r w:rsidRPr="003965E3">
              <w:rPr>
                <w:rFonts w:cstheme="minorHAnsi"/>
                <w:b/>
                <w:sz w:val="20"/>
                <w:szCs w:val="18"/>
              </w:rPr>
              <w:t xml:space="preserve">Dział 3. Kocie sztuczki. Więcej funkcji programu </w:t>
            </w:r>
            <w:proofErr w:type="spellStart"/>
            <w:r w:rsidRPr="003965E3">
              <w:rPr>
                <w:rFonts w:cstheme="minorHAnsi"/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3965E3" w14:paraId="13D14FAB" w14:textId="77777777" w:rsidTr="005F628A">
        <w:tc>
          <w:tcPr>
            <w:tcW w:w="1694" w:type="dxa"/>
          </w:tcPr>
          <w:p w14:paraId="3C1D50E8" w14:textId="02D2F19D" w:rsidR="00E16357" w:rsidRPr="003965E3" w:rsidRDefault="0059025E" w:rsidP="0059025E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3</w:t>
            </w:r>
            <w:r w:rsidR="00E16357" w:rsidRPr="003965E3">
              <w:rPr>
                <w:rFonts w:cstheme="minorHAnsi"/>
                <w:sz w:val="18"/>
                <w:szCs w:val="18"/>
              </w:rPr>
              <w:t>.1. Plan to podstawa. o rozwiązywaniu problemów</w:t>
            </w:r>
          </w:p>
        </w:tc>
        <w:tc>
          <w:tcPr>
            <w:tcW w:w="1693" w:type="dxa"/>
          </w:tcPr>
          <w:p w14:paraId="4BB5B8E9" w14:textId="6D93B255" w:rsidR="00E16357" w:rsidRPr="003965E3" w:rsidRDefault="00E16357" w:rsidP="00E16357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16. i 17. Plan to podstawa. o rozwiązywaniu problemów</w:t>
            </w:r>
          </w:p>
        </w:tc>
        <w:tc>
          <w:tcPr>
            <w:tcW w:w="2034" w:type="dxa"/>
          </w:tcPr>
          <w:p w14:paraId="15839A50" w14:textId="01E4160B" w:rsidR="00E16357" w:rsidRPr="003965E3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Pr="003965E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zbiera dane potrzebne do zaplanowania trasy</w:t>
            </w:r>
          </w:p>
          <w:p w14:paraId="74C3B677" w14:textId="7F8CE901" w:rsidR="00E16357" w:rsidRPr="003965E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3965E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analizuje trasę i przestawia różne sposoby jej wyznaczenia</w:t>
            </w:r>
          </w:p>
          <w:p w14:paraId="133BF768" w14:textId="02F68578" w:rsidR="00E16357" w:rsidRPr="003965E3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3965E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buduje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3965E3" w:rsidRDefault="00E16357" w:rsidP="00E16357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3965E3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formułuje zadanie dla kolegów i koleżanek z klasy</w:t>
            </w:r>
          </w:p>
          <w:p w14:paraId="52048E3B" w14:textId="0E3EE8B6" w:rsidR="00E16357" w:rsidRPr="003965E3" w:rsidRDefault="00E16357" w:rsidP="00E16357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59025E" w:rsidRPr="003965E3" w14:paraId="6411755C" w14:textId="77777777" w:rsidTr="005F628A">
        <w:tc>
          <w:tcPr>
            <w:tcW w:w="1694" w:type="dxa"/>
          </w:tcPr>
          <w:p w14:paraId="1709BBCF" w14:textId="12F6DBAD" w:rsidR="0059025E" w:rsidRPr="003965E3" w:rsidRDefault="002229F5" w:rsidP="0059025E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3</w:t>
            </w:r>
            <w:r w:rsidR="0059025E" w:rsidRPr="003965E3">
              <w:rPr>
                <w:rFonts w:cstheme="minorHAnsi"/>
                <w:sz w:val="18"/>
                <w:szCs w:val="18"/>
              </w:rPr>
              <w:t>.2.</w:t>
            </w:r>
            <w:r w:rsidRPr="003965E3">
              <w:rPr>
                <w:rFonts w:cstheme="minorHAnsi"/>
                <w:sz w:val="18"/>
                <w:szCs w:val="18"/>
              </w:rPr>
              <w:t xml:space="preserve"> W</w:t>
            </w:r>
            <w:r w:rsidR="0059025E" w:rsidRPr="003965E3">
              <w:rPr>
                <w:rFonts w:cstheme="minorHAnsi"/>
                <w:sz w:val="18"/>
                <w:szCs w:val="18"/>
              </w:rPr>
              <w:t> poszukiwaniu skarbu. Jak przejść przez labirynt</w:t>
            </w:r>
            <w:r w:rsidRPr="003965E3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18</w:t>
            </w:r>
            <w:r w:rsidR="0059025E" w:rsidRPr="003965E3">
              <w:rPr>
                <w:rFonts w:cstheme="minorHAnsi"/>
                <w:sz w:val="18"/>
                <w:szCs w:val="18"/>
              </w:rPr>
              <w:t>. i 1</w:t>
            </w:r>
            <w:r w:rsidRPr="003965E3">
              <w:rPr>
                <w:rFonts w:cstheme="minorHAnsi"/>
                <w:sz w:val="18"/>
                <w:szCs w:val="18"/>
              </w:rPr>
              <w:t>9</w:t>
            </w:r>
            <w:r w:rsidR="0059025E" w:rsidRPr="003965E3">
              <w:rPr>
                <w:rFonts w:cstheme="minorHAnsi"/>
                <w:sz w:val="18"/>
                <w:szCs w:val="18"/>
              </w:rPr>
              <w:t>. W poszukiwaniu skarbu. Jak przejść przez labirynt</w:t>
            </w:r>
            <w:r w:rsidRPr="003965E3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wczytuje do gry gotowe tło z pulpitu</w:t>
            </w:r>
          </w:p>
          <w:p w14:paraId="41D7ABD9" w14:textId="6C5DDBB9" w:rsidR="0059025E" w:rsidRPr="003965E3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projektu postać z biblioteki</w:t>
            </w:r>
          </w:p>
        </w:tc>
        <w:tc>
          <w:tcPr>
            <w:tcW w:w="2101" w:type="dxa"/>
          </w:tcPr>
          <w:p w14:paraId="4AD94119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rysuje tło gry np. w programie Paint</w:t>
            </w:r>
          </w:p>
          <w:p w14:paraId="0BA3443C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3965E3" w:rsidRDefault="0059025E" w:rsidP="0059025E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3965E3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drugi poziom gry</w:t>
            </w:r>
          </w:p>
          <w:p w14:paraId="10C5F7DA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używa zmiennych</w:t>
            </w:r>
          </w:p>
          <w:p w14:paraId="267AA94C" w14:textId="77777777" w:rsidR="0059025E" w:rsidRPr="003965E3" w:rsidRDefault="0059025E" w:rsidP="0059025E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3965E3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gry dodatkowe postaci poruszające się samodzielnie i utrudniające graczowi osiągnięcie celu</w:t>
            </w:r>
          </w:p>
          <w:p w14:paraId="4ABD87D9" w14:textId="69EDC107" w:rsidR="0059025E" w:rsidRPr="003965E3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3965E3" w14:paraId="3FB158A7" w14:textId="77777777" w:rsidTr="005F628A">
        <w:tc>
          <w:tcPr>
            <w:tcW w:w="1694" w:type="dxa"/>
          </w:tcPr>
          <w:p w14:paraId="778F620E" w14:textId="4D6E9EE6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3.3. Scena niczym kartka. O rysowaniu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20. i 21. Scena niczym kartka. O rysowaniu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bloków z kategorii </w:t>
            </w:r>
            <w:r w:rsidRPr="003965E3">
              <w:rPr>
                <w:rFonts w:cstheme="minorHAnsi"/>
                <w:b/>
                <w:sz w:val="18"/>
                <w:szCs w:val="18"/>
              </w:rPr>
              <w:t>Pióro</w:t>
            </w:r>
            <w:r w:rsidRPr="003965E3">
              <w:rPr>
                <w:rFonts w:cstheme="minorHAnsi"/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grubość, kolor i odcień pisaka</w:t>
            </w:r>
          </w:p>
          <w:p w14:paraId="42DE6A72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3965E3" w14:paraId="7BAE0602" w14:textId="77777777" w:rsidTr="005F628A">
        <w:tc>
          <w:tcPr>
            <w:tcW w:w="1694" w:type="dxa"/>
          </w:tcPr>
          <w:p w14:paraId="367BECFD" w14:textId="4F43B23B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3.4.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22. i 23.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opcji </w:t>
            </w:r>
            <w:r w:rsidRPr="003965E3">
              <w:rPr>
                <w:rFonts w:cstheme="minorHAnsi"/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korzysta ze zmiennych określających liczbę boków i ich długość</w:t>
            </w:r>
          </w:p>
          <w:p w14:paraId="0B38DFA0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wykorzystuje bloki z kategorii </w:t>
            </w:r>
            <w:r w:rsidRPr="003965E3">
              <w:rPr>
                <w:rFonts w:cstheme="minorHAnsi"/>
                <w:b/>
                <w:sz w:val="18"/>
                <w:szCs w:val="18"/>
              </w:rPr>
              <w:t>Wyrażenia</w:t>
            </w:r>
            <w:r w:rsidRPr="003965E3">
              <w:rPr>
                <w:rFonts w:cstheme="minorHAnsi"/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3965E3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 wykorzystujący rysunek składający się z trzech rozet</w:t>
            </w:r>
          </w:p>
          <w:p w14:paraId="17D90553" w14:textId="6789DDFC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2229F5" w:rsidRPr="003965E3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3965E3" w:rsidRDefault="002229F5" w:rsidP="002229F5">
            <w:pPr>
              <w:rPr>
                <w:rFonts w:cstheme="minorHAnsi"/>
                <w:b/>
                <w:sz w:val="20"/>
                <w:szCs w:val="18"/>
              </w:rPr>
            </w:pPr>
            <w:r w:rsidRPr="003965E3">
              <w:rPr>
                <w:rFonts w:cstheme="minorHAnsi"/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3965E3">
              <w:rPr>
                <w:rFonts w:cstheme="minorHAnsi"/>
                <w:b/>
                <w:sz w:val="20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3965E3" w14:paraId="698F83A1" w14:textId="77777777" w:rsidTr="005F628A">
        <w:tc>
          <w:tcPr>
            <w:tcW w:w="1694" w:type="dxa"/>
          </w:tcPr>
          <w:p w14:paraId="7E25C939" w14:textId="58A45D51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4.1. Patyczaki w 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3965E3" w:rsidRDefault="002229F5" w:rsidP="002229F5">
            <w:pPr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24. i 25. Patyczaki w ruchu. Tworzenie prostych animacji</w:t>
            </w:r>
          </w:p>
        </w:tc>
        <w:tc>
          <w:tcPr>
            <w:tcW w:w="2034" w:type="dxa"/>
          </w:tcPr>
          <w:p w14:paraId="09F229CC" w14:textId="5D8B56FC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omawia budowę okna programu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tło do animacji</w:t>
            </w:r>
          </w:p>
          <w:p w14:paraId="72BFEA59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animację składającą się z większej liczby klatek, przedstawiającą radosną postać</w:t>
            </w:r>
          </w:p>
          <w:p w14:paraId="478E3F35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płynne animacje</w:t>
            </w:r>
          </w:p>
          <w:p w14:paraId="371BBD3B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  <w:tr w:rsidR="002229F5" w:rsidRPr="003965E3" w14:paraId="5ED2E36F" w14:textId="77777777" w:rsidTr="005F628A">
        <w:tc>
          <w:tcPr>
            <w:tcW w:w="1694" w:type="dxa"/>
          </w:tcPr>
          <w:p w14:paraId="675581CD" w14:textId="1F217D04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3965E3" w:rsidRDefault="002229F5" w:rsidP="002229F5">
            <w:pPr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26. i 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postać kucharza w edytorze postaci i dodaje ją do projektu</w:t>
            </w:r>
          </w:p>
          <w:p w14:paraId="66DD4F6A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edytuje dodaną postać</w:t>
            </w:r>
          </w:p>
          <w:p w14:paraId="51C9B488" w14:textId="72568C25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rekwizyty dla postaci</w:t>
            </w:r>
          </w:p>
          <w:p w14:paraId="533C823A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animację z wykorzystaniem stworzonej przez siebie postaci</w:t>
            </w:r>
          </w:p>
          <w:p w14:paraId="535CDA6A" w14:textId="77777777" w:rsidR="002229F5" w:rsidRPr="003965E3" w:rsidRDefault="002229F5" w:rsidP="002229F5">
            <w:p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w grupie zabawną, kilkuminutową animację</w:t>
            </w:r>
          </w:p>
          <w:p w14:paraId="2C33EB34" w14:textId="29724082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własne postaci w animacji przestawiającej krótką historię</w:t>
            </w:r>
          </w:p>
        </w:tc>
      </w:tr>
      <w:tr w:rsidR="002229F5" w:rsidRPr="003965E3" w14:paraId="0925A96A" w14:textId="77777777" w:rsidTr="005F628A">
        <w:tc>
          <w:tcPr>
            <w:tcW w:w="1694" w:type="dxa"/>
          </w:tcPr>
          <w:p w14:paraId="0882022B" w14:textId="5F3C5ABF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3965E3" w:rsidRDefault="002229F5" w:rsidP="002229F5">
            <w:pPr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współpracuje w grupie podczas tworzenia projektu</w:t>
            </w:r>
          </w:p>
          <w:p w14:paraId="105589E8" w14:textId="083B5F22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i zmienia tło animacji</w:t>
            </w:r>
          </w:p>
          <w:p w14:paraId="212A9AA7" w14:textId="77777777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3965E3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zapisuje plik w formacie umożliwiającym odtworzenie animacji na każdym komputerze</w:t>
            </w:r>
          </w:p>
        </w:tc>
      </w:tr>
    </w:tbl>
    <w:p w14:paraId="39823FA9" w14:textId="061512D5" w:rsidR="000C67F4" w:rsidRDefault="000C67F4">
      <w:pPr>
        <w:rPr>
          <w:sz w:val="18"/>
          <w:szCs w:val="18"/>
        </w:rPr>
      </w:pPr>
    </w:p>
    <w:p w14:paraId="394682F7" w14:textId="77777777" w:rsidR="00D66B00" w:rsidRDefault="00D66B00">
      <w:pPr>
        <w:rPr>
          <w:sz w:val="18"/>
          <w:szCs w:val="18"/>
        </w:rPr>
      </w:pPr>
    </w:p>
    <w:p w14:paraId="67D9E868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śródroczna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obejmującego treści zawarte w rozdziale</w:t>
      </w:r>
    </w:p>
    <w:p w14:paraId="2DB5CE06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I - II</w:t>
      </w:r>
      <w:r>
        <w:rPr>
          <w:rFonts w:eastAsia="Times New Roman" w:cs="Calibri"/>
          <w:sz w:val="28"/>
          <w:szCs w:val="28"/>
          <w:lang w:eastAsia="pl-PL"/>
        </w:rPr>
        <w:t>I podręcznika do informatyki dla kl. IV „Lubię to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” </w:t>
      </w:r>
      <w:r w:rsidRPr="00A217A0">
        <w:rPr>
          <w:rFonts w:eastAsia="Times New Roman" w:cs="Calibri"/>
          <w:sz w:val="28"/>
          <w:szCs w:val="28"/>
          <w:lang w:eastAsia="pl-PL"/>
        </w:rPr>
        <w:t>Kęska Michał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(wyd. Nowa Era)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3810A1">
        <w:rPr>
          <w:rFonts w:eastAsia="Times New Roman" w:cs="Calibri"/>
          <w:b/>
          <w:sz w:val="28"/>
          <w:szCs w:val="28"/>
          <w:lang w:eastAsia="pl-PL"/>
        </w:rPr>
        <w:t>Ocena 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zawartego we wszystkich </w:t>
      </w:r>
      <w:r>
        <w:rPr>
          <w:rFonts w:eastAsia="Times New Roman" w:cs="Calibri"/>
          <w:sz w:val="28"/>
          <w:szCs w:val="28"/>
          <w:lang w:eastAsia="pl-PL"/>
        </w:rPr>
        <w:t>czterech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rozdział</w:t>
      </w:r>
      <w:r>
        <w:rPr>
          <w:rFonts w:eastAsia="Times New Roman" w:cs="Calibri"/>
          <w:sz w:val="28"/>
          <w:szCs w:val="28"/>
          <w:lang w:eastAsia="pl-PL"/>
        </w:rPr>
        <w:t>ów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w/w podręcznika, ze szczególnym uwzględnieniem treści n</w:t>
      </w:r>
      <w:r>
        <w:rPr>
          <w:rFonts w:eastAsia="Times New Roman" w:cs="Calibri"/>
          <w:sz w:val="28"/>
          <w:szCs w:val="28"/>
          <w:lang w:eastAsia="pl-PL"/>
        </w:rPr>
        <w:t xml:space="preserve">owych (pozostałych rozdziałów </w:t>
      </w:r>
      <w:r w:rsidRPr="003810A1">
        <w:rPr>
          <w:rFonts w:eastAsia="Times New Roman" w:cs="Calibri"/>
          <w:sz w:val="28"/>
          <w:szCs w:val="28"/>
          <w:lang w:eastAsia="pl-PL"/>
        </w:rPr>
        <w:t>IV</w:t>
      </w:r>
      <w:r>
        <w:rPr>
          <w:rFonts w:eastAsia="Times New Roman" w:cs="Calibri"/>
          <w:sz w:val="28"/>
          <w:szCs w:val="28"/>
          <w:lang w:eastAsia="pl-PL"/>
        </w:rPr>
        <w:t>-V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). </w:t>
      </w:r>
    </w:p>
    <w:p w14:paraId="32AD99C4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Uwzględnia również ocenę śródroczną.</w:t>
      </w:r>
    </w:p>
    <w:p w14:paraId="48F0C906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Style w:val="markedcontent"/>
          <w:rFonts w:cs="Calibri"/>
          <w:sz w:val="28"/>
          <w:szCs w:val="28"/>
        </w:rPr>
        <w:t xml:space="preserve">Tryb i warunki otrzymania wyższej niż przewidywana roczna ocena klasyfikacyjna </w:t>
      </w:r>
      <w:r w:rsidRPr="000D303D">
        <w:rPr>
          <w:rFonts w:eastAsia="Times New Roman" w:cs="Calibri"/>
          <w:sz w:val="28"/>
          <w:szCs w:val="28"/>
          <w:lang w:eastAsia="pl-PL"/>
        </w:rPr>
        <w:t>są zawarte w Statucie SP w Celestynowie.</w:t>
      </w:r>
    </w:p>
    <w:p w14:paraId="585CB655" w14:textId="77777777" w:rsidR="00D66B00" w:rsidRDefault="00D66B00" w:rsidP="00D66B00">
      <w:pPr>
        <w:ind w:firstLine="360"/>
        <w:rPr>
          <w:rFonts w:eastAsia="Times New Roman" w:cs="Calibri"/>
          <w:sz w:val="28"/>
          <w:szCs w:val="28"/>
          <w:lang w:eastAsia="pl-PL"/>
        </w:rPr>
      </w:pPr>
    </w:p>
    <w:p w14:paraId="26F118F8" w14:textId="77777777" w:rsidR="003965E3" w:rsidRDefault="00D66B00" w:rsidP="003965E3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Zaplanowany materiał programowy może być modyfikowany; wymagania dostosowane do indywidualnych możliwości psychofizycznych i potrzeb rozwojowych i edukacyjnych uczniów, zespołu klasowego.</w:t>
      </w:r>
    </w:p>
    <w:p w14:paraId="2E8C4210" w14:textId="77777777" w:rsidR="003965E3" w:rsidRDefault="00D66B00" w:rsidP="003965E3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Uczniom posiadającym opinię/lub orzeczenie/ PPP dostosowuje się wymagania edukacyjne do ich możliwości psychofizycznych i potrzeb, zgodnie z zaleceniami zawartymi w opinii/orzeczeniu.</w:t>
      </w:r>
    </w:p>
    <w:p w14:paraId="000A9887" w14:textId="77777777" w:rsidR="003965E3" w:rsidRDefault="003965E3" w:rsidP="003965E3">
      <w:pPr>
        <w:rPr>
          <w:rFonts w:eastAsia="Times New Roman" w:cs="Calibri"/>
          <w:b/>
          <w:sz w:val="28"/>
          <w:szCs w:val="28"/>
          <w:lang w:eastAsia="pl-PL"/>
        </w:rPr>
      </w:pPr>
    </w:p>
    <w:p w14:paraId="7564CE41" w14:textId="2405729C" w:rsidR="00D66B00" w:rsidRDefault="00D66B00" w:rsidP="003965E3">
      <w:p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Ocena z informatyki uwzględnia, między innymi:</w:t>
      </w:r>
    </w:p>
    <w:p w14:paraId="37497732" w14:textId="77777777" w:rsidR="00D66B00" w:rsidRPr="00D66B00" w:rsidRDefault="00D66B00" w:rsidP="00D66B00">
      <w:pPr>
        <w:ind w:left="360"/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rozumienia, analizowania i rozwiązywania problemów uczeń:</w:t>
      </w:r>
    </w:p>
    <w:p w14:paraId="0D96BE40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rozumienia, analizowania i rozwiązywania problemów uczeń:</w:t>
      </w:r>
    </w:p>
    <w:p w14:paraId="6B0D5E23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analizuje problem opisany w zadaniu, określa cel do osiągnięcia i opracowuje rozwiązanie zadania,</w:t>
      </w:r>
    </w:p>
    <w:p w14:paraId="7AE14A17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wyróżnia kroki prowadzące do rozwiązania zadania,</w:t>
      </w:r>
    </w:p>
    <w:p w14:paraId="2FE44B6B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formułuje algorytmy określające sterowanie obiektem na ekranie.</w:t>
      </w:r>
    </w:p>
    <w:p w14:paraId="642E1379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programowania i rozwiązywania problemów z wykorzystaniem komputera i innych urządzeń cyfrowych uczeń:</w:t>
      </w:r>
    </w:p>
    <w:p w14:paraId="56ADED5C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tworzy dokumenty tekstowe,</w:t>
      </w:r>
    </w:p>
    <w:p w14:paraId="6977CB8B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wymienia zasady formatowania tekstu i stosuje je podczas sporządzania dokumentów,</w:t>
      </w:r>
    </w:p>
    <w:p w14:paraId="33C88DA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wymienia i stosuje skróty klawiszowe ułatwiające pracę na komputerze,</w:t>
      </w:r>
    </w:p>
    <w:p w14:paraId="2FEE362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wstawia do dokumentu obrazy pobrane z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internetu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>,</w:t>
      </w:r>
    </w:p>
    <w:p w14:paraId="60A12A45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wstawia do dokumentu tekstowego obiekty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WordArt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>,</w:t>
      </w:r>
    </w:p>
    <w:p w14:paraId="21DF95A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wstawia do dokumentu kształty i zmienia ich wygląd,</w:t>
      </w:r>
    </w:p>
    <w:p w14:paraId="197DC3F3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zmienia tło dokumentu tekstowego,</w:t>
      </w:r>
    </w:p>
    <w:p w14:paraId="08D2FA4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dodaje obramowanie do dokumentu tekstowego,</w:t>
      </w:r>
    </w:p>
    <w:p w14:paraId="20D91838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umieszcza w dokumencie tabele,</w:t>
      </w:r>
    </w:p>
    <w:p w14:paraId="4382D15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omawia budowę tabeli,</w:t>
      </w:r>
    </w:p>
    <w:p w14:paraId="0CA4FA6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dodaje do tabeli kolumny i wiersze,</w:t>
      </w:r>
    </w:p>
    <w:p w14:paraId="3026089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usuwa z tabeli kolumny i wiersze,</w:t>
      </w:r>
    </w:p>
    <w:p w14:paraId="3E239EC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tworzy prezentacje multimedialne,</w:t>
      </w:r>
    </w:p>
    <w:p w14:paraId="778E4A85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dodaje nowe slajdy do prezentacji,</w:t>
      </w:r>
    </w:p>
    <w:p w14:paraId="28CDCC8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umieszcza na slajdach teksty, obrazy, dźwięki i filmy,</w:t>
      </w:r>
    </w:p>
    <w:p w14:paraId="7A2CF6F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dodaje przejścia do slajdów,</w:t>
      </w:r>
    </w:p>
    <w:p w14:paraId="2A0C49D6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dodaje animacje do elementów prezentacji,</w:t>
      </w:r>
    </w:p>
    <w:p w14:paraId="34796F6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tworzy animacje i gry w wizualnym języku programowania,</w:t>
      </w:r>
    </w:p>
    <w:p w14:paraId="31B2D7DF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przygotowuje plan tworzonej gry,</w:t>
      </w:r>
    </w:p>
    <w:p w14:paraId="3510549D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rysuje tło do swojej gry,</w:t>
      </w:r>
    </w:p>
    <w:p w14:paraId="4E8AD344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buduje skrypty określające sposób sterowania postacią na ekranie,</w:t>
      </w:r>
    </w:p>
    <w:p w14:paraId="3ED7B570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wykorzystuje polecenia sekwencyjne, warunkowe i iteracyjne,</w:t>
      </w:r>
    </w:p>
    <w:p w14:paraId="74586C7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programuje konsekwencje zajścia zdarzeń,</w:t>
      </w:r>
    </w:p>
    <w:p w14:paraId="7F45145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buduje skrypty rysujące figury geometryczne,</w:t>
      </w:r>
    </w:p>
    <w:p w14:paraId="182995F0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opracowuje kolejne etapy swojej gry,</w:t>
      </w:r>
    </w:p>
    <w:p w14:paraId="0E69CD5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określa położenie elementów na ekranie, wykorzystując układ współrzędnych,</w:t>
      </w:r>
    </w:p>
    <w:p w14:paraId="0BF64797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sprawdza, czy zbudowane skrypty działają zgodnie z oczekiwaniami, poprawia ewentualne błędy,</w:t>
      </w:r>
    </w:p>
    <w:p w14:paraId="022510F3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objaśnia zasadę działania zbudowanych skryptów,</w:t>
      </w:r>
    </w:p>
    <w:p w14:paraId="6307EA61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przygotowuje proste animacje przedstawiające ruch postaci,</w:t>
      </w:r>
    </w:p>
    <w:p w14:paraId="41B77C9B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tworzy własne postaci i wykorzystuje je w animacjach,</w:t>
      </w:r>
    </w:p>
    <w:p w14:paraId="37343055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prezentuje krótkie historie w animacjach, </w:t>
      </w:r>
    </w:p>
    <w:p w14:paraId="682F078A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zapisuje efekty pracy w wyznaczonym miejscu,</w:t>
      </w:r>
    </w:p>
    <w:p w14:paraId="6F413117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porządkuje zasoby w komputerze lub w innych urządzeniach.</w:t>
      </w:r>
    </w:p>
    <w:p w14:paraId="33053824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posługiwania się komputerem, urządzeniami cyfrowymi i sieciami komputerowymi uczeń:</w:t>
      </w:r>
    </w:p>
    <w:p w14:paraId="6A478F6C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właściwie interpretuje komunikaty komputera i prawidłowo na nie reaguje,</w:t>
      </w:r>
    </w:p>
    <w:p w14:paraId="565613F9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wykorzystuje pomoc dostępną w programach,</w:t>
      </w:r>
    </w:p>
    <w:p w14:paraId="3F492D5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właściwie zapisuje i przechowuje swoje prace wykonane na komputerze,</w:t>
      </w:r>
    </w:p>
    <w:p w14:paraId="755C71E9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wyszukuje w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internecie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 xml:space="preserve"> obrazy i wykorzystuje je w swoich projektach,</w:t>
      </w:r>
    </w:p>
    <w:p w14:paraId="768AF0A7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porządkuje na dysku twardym komputera obrazy pobrane z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internetu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>,</w:t>
      </w:r>
    </w:p>
    <w:p w14:paraId="4B3F1DFE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zapisuje tworzone projekty w różnych formatach.</w:t>
      </w:r>
    </w:p>
    <w:p w14:paraId="4F6E85B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rozwijania kompetencji społecznych uczeń:</w:t>
      </w:r>
    </w:p>
    <w:p w14:paraId="5E0BD12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uczestniczy w pracy grupowej, wykonując zadania i realizując projekty,</w:t>
      </w:r>
    </w:p>
    <w:p w14:paraId="0662EC88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dba o właściwy podział obowiązków podczas pracy w grupie,</w:t>
      </w:r>
    </w:p>
    <w:p w14:paraId="1C18D575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przestrzega zasad obowiązujących podczas współpracy z innymi.</w:t>
      </w:r>
    </w:p>
    <w:p w14:paraId="7FC197E2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W zakresie przestrzegania praw i zasad bezpieczeństwa uczeń:</w:t>
      </w:r>
    </w:p>
    <w:p w14:paraId="40ECA3A6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>przestrzega zasad bezpiecznej i higienicznej pracy przy komputerze,</w:t>
      </w:r>
    </w:p>
    <w:p w14:paraId="514EFC88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stosuje zasady bezpiecznego korzystania z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internetu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>,</w:t>
      </w:r>
    </w:p>
    <w:p w14:paraId="5E3AD674" w14:textId="77777777" w:rsidR="00D66B00" w:rsidRPr="00D66B00" w:rsidRDefault="00D66B00" w:rsidP="00D66B00">
      <w:pPr>
        <w:pStyle w:val="Akapitzlist"/>
        <w:numPr>
          <w:ilvl w:val="0"/>
          <w:numId w:val="15"/>
        </w:numPr>
        <w:rPr>
          <w:rFonts w:eastAsia="Times New Roman" w:cs="Calibri"/>
          <w:sz w:val="28"/>
          <w:szCs w:val="28"/>
          <w:lang w:eastAsia="pl-PL"/>
        </w:rPr>
      </w:pPr>
      <w:r w:rsidRPr="00D66B00">
        <w:rPr>
          <w:rFonts w:eastAsia="Times New Roman" w:cs="Calibri"/>
          <w:sz w:val="28"/>
          <w:szCs w:val="28"/>
          <w:lang w:eastAsia="pl-PL"/>
        </w:rPr>
        <w:t xml:space="preserve">przestrzega praw autorskich, wykorzystując materiały pobrane z </w:t>
      </w:r>
      <w:proofErr w:type="spellStart"/>
      <w:r w:rsidRPr="00D66B00">
        <w:rPr>
          <w:rFonts w:eastAsia="Times New Roman" w:cs="Calibri"/>
          <w:sz w:val="28"/>
          <w:szCs w:val="28"/>
          <w:lang w:eastAsia="pl-PL"/>
        </w:rPr>
        <w:t>internetu</w:t>
      </w:r>
      <w:proofErr w:type="spellEnd"/>
      <w:r w:rsidRPr="00D66B00">
        <w:rPr>
          <w:rFonts w:eastAsia="Times New Roman" w:cs="Calibri"/>
          <w:sz w:val="28"/>
          <w:szCs w:val="28"/>
          <w:lang w:eastAsia="pl-PL"/>
        </w:rPr>
        <w:t>.</w:t>
      </w:r>
    </w:p>
    <w:p w14:paraId="726E5F60" w14:textId="77777777" w:rsidR="00D66B00" w:rsidRDefault="00D66B00" w:rsidP="00D66B00">
      <w:pPr>
        <w:ind w:left="360"/>
        <w:rPr>
          <w:rFonts w:eastAsia="Times New Roman" w:cs="Calibri"/>
          <w:sz w:val="28"/>
          <w:szCs w:val="28"/>
          <w:lang w:eastAsia="pl-PL"/>
        </w:rPr>
      </w:pPr>
    </w:p>
    <w:p w14:paraId="03D33CF7" w14:textId="39FC24F6" w:rsidR="00D66B00" w:rsidRPr="006D195D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Opis wymagań, które trzeba spełnić, aby uzyskać ocenę: </w:t>
      </w: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66B00" w:rsidRPr="003965E3" w14:paraId="7884CAB9" w14:textId="77777777" w:rsidTr="00384D3C">
        <w:tc>
          <w:tcPr>
            <w:tcW w:w="5000" w:type="pct"/>
            <w:gridSpan w:val="4"/>
          </w:tcPr>
          <w:p w14:paraId="0351E9D9" w14:textId="77777777" w:rsidR="00D66B00" w:rsidRPr="003965E3" w:rsidRDefault="00D66B00" w:rsidP="00384D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18"/>
                <w:szCs w:val="18"/>
              </w:rPr>
              <w:t>Ocena</w:t>
            </w:r>
          </w:p>
        </w:tc>
      </w:tr>
      <w:tr w:rsidR="00D66B00" w:rsidRPr="003965E3" w14:paraId="525488DF" w14:textId="77777777" w:rsidTr="00384D3C">
        <w:tc>
          <w:tcPr>
            <w:tcW w:w="1244" w:type="pct"/>
          </w:tcPr>
          <w:p w14:paraId="19621173" w14:textId="77777777" w:rsidR="00D66B00" w:rsidRPr="003965E3" w:rsidRDefault="00D66B00" w:rsidP="00384D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18"/>
                <w:szCs w:val="18"/>
              </w:rPr>
              <w:t>Stopień dopuszczający</w:t>
            </w:r>
            <w:r w:rsidRPr="003965E3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62442518" w14:textId="77777777" w:rsidR="00D66B00" w:rsidRPr="003965E3" w:rsidRDefault="00D66B00" w:rsidP="00384D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18"/>
                <w:szCs w:val="18"/>
              </w:rPr>
              <w:t>Stopień dostateczny</w:t>
            </w:r>
            <w:r w:rsidRPr="003965E3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6B4FEC06" w14:textId="77777777" w:rsidR="00D66B00" w:rsidRPr="003965E3" w:rsidRDefault="00D66B00" w:rsidP="00384D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18"/>
                <w:szCs w:val="18"/>
              </w:rPr>
              <w:t xml:space="preserve">Stopień dobry </w:t>
            </w:r>
            <w:r w:rsidRPr="003965E3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741E8801" w14:textId="77777777" w:rsidR="00D66B00" w:rsidRPr="003965E3" w:rsidRDefault="00D66B00" w:rsidP="00384D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5E3">
              <w:rPr>
                <w:rFonts w:cstheme="minorHAnsi"/>
                <w:b/>
                <w:sz w:val="18"/>
                <w:szCs w:val="18"/>
              </w:rPr>
              <w:t xml:space="preserve">Stopień bardzo dobry </w:t>
            </w:r>
            <w:r w:rsidRPr="003965E3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D66B00" w:rsidRPr="003965E3" w14:paraId="1A23065F" w14:textId="77777777" w:rsidTr="00384D3C">
        <w:tc>
          <w:tcPr>
            <w:tcW w:w="1244" w:type="pct"/>
          </w:tcPr>
          <w:p w14:paraId="1013AC41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krój czcionki w dokumencie tekstowym,</w:t>
            </w:r>
          </w:p>
          <w:p w14:paraId="5DC3F9E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wielkość czcionki w dokumencie tekstowym,</w:t>
            </w:r>
          </w:p>
          <w:p w14:paraId="4256E6E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określa elementy, z których składa się tabela,</w:t>
            </w:r>
          </w:p>
          <w:p w14:paraId="1AE56A3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wstawia do dokumentu tekstowego tabelę o określonej liczbie kolumn i wierszy, </w:t>
            </w:r>
          </w:p>
          <w:p w14:paraId="6E2967B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tło strony w dokumencie tekstowym,</w:t>
            </w:r>
          </w:p>
          <w:p w14:paraId="457CFB93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dodaje do dokumentu tekstowego obraz z pliku, </w:t>
            </w:r>
          </w:p>
          <w:p w14:paraId="66CC0872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wstawia kształty do dokumentu tekstowego,</w:t>
            </w:r>
          </w:p>
          <w:p w14:paraId="3C6CF9A5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nowe slajdy do prezentacji multimedialnej,</w:t>
            </w:r>
          </w:p>
          <w:p w14:paraId="3BB20EE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wpisuje tytuł prezentacji na pierwszym slajdzie,</w:t>
            </w:r>
          </w:p>
          <w:p w14:paraId="38F367B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wstawia do prezentacji multimedialnej obiekt </w:t>
            </w:r>
            <w:r w:rsidRPr="003965E3">
              <w:rPr>
                <w:rFonts w:cstheme="minorHAnsi"/>
                <w:b/>
                <w:sz w:val="18"/>
                <w:szCs w:val="18"/>
              </w:rPr>
              <w:t>Album fotograficzny</w:t>
            </w:r>
            <w:r w:rsidRPr="003965E3">
              <w:rPr>
                <w:rFonts w:cstheme="minorHAnsi"/>
                <w:sz w:val="18"/>
                <w:szCs w:val="18"/>
              </w:rPr>
              <w:t xml:space="preserve"> i dodaje do niego zdjęcie z dysku,</w:t>
            </w:r>
          </w:p>
          <w:p w14:paraId="6CDF04F0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prostą prezentacje multimedialną składającą się z kilku slajdów i zawierającą zdjęcia,</w:t>
            </w:r>
          </w:p>
          <w:p w14:paraId="42CD5822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muzykę z pliku,</w:t>
            </w:r>
          </w:p>
          <w:p w14:paraId="5ABAEE63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film z pliku,</w:t>
            </w:r>
          </w:p>
          <w:p w14:paraId="5058243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6072C43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ustala cel wyznaczonego zadania w prostym ujęciu algorytmicznym,</w:t>
            </w:r>
          </w:p>
          <w:p w14:paraId="2DDEA1E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wczytuje do gry tworzonej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gotowe tło z pliku,</w:t>
            </w:r>
          </w:p>
          <w:p w14:paraId="50F6545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postać z biblioteki do projektu tworzonego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150F6322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skrypty do przesuwania duszka po scenie,</w:t>
            </w:r>
          </w:p>
          <w:p w14:paraId="0A5ABFA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bloków z kategorii </w:t>
            </w:r>
            <w:r w:rsidRPr="003965E3">
              <w:rPr>
                <w:rFonts w:cstheme="minorHAnsi"/>
                <w:b/>
                <w:sz w:val="18"/>
                <w:szCs w:val="18"/>
              </w:rPr>
              <w:t>Pióro</w:t>
            </w:r>
            <w:r w:rsidRPr="003965E3">
              <w:rPr>
                <w:rFonts w:cstheme="minorHAnsi"/>
                <w:sz w:val="18"/>
                <w:szCs w:val="18"/>
              </w:rPr>
              <w:t xml:space="preserve"> do rysowania linii na scenie podczas ruchu duszka,</w:t>
            </w:r>
          </w:p>
          <w:p w14:paraId="5678561E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omawia budowę okna programu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Animator,</w:t>
            </w:r>
          </w:p>
          <w:p w14:paraId="618CA9E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prostą animację składającą się z kilku klatek,</w:t>
            </w:r>
          </w:p>
          <w:p w14:paraId="6C5F813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uruchamia edytor postaci,</w:t>
            </w:r>
          </w:p>
          <w:p w14:paraId="26ED544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</w:tcPr>
          <w:p w14:paraId="79C70945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pogrubienie, pochylenie (kursywę) i podkreślenie tekstu,</w:t>
            </w:r>
          </w:p>
          <w:p w14:paraId="63BBA855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kolor tekstu,</w:t>
            </w:r>
          </w:p>
          <w:p w14:paraId="31359FE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wyrównuje akapit na różne sposoby,</w:t>
            </w:r>
          </w:p>
          <w:p w14:paraId="7144C872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umieszcza w dokumencie obiekt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i formatuje go,</w:t>
            </w:r>
          </w:p>
          <w:p w14:paraId="76CAA197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 tabeli wstawionej do dokumentu tekstowego dodaje oraz usuwa kolumny i wiersze,</w:t>
            </w:r>
          </w:p>
          <w:p w14:paraId="56A61883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styl tabeli, korzystając z szablonów dostępnych w programie Word,</w:t>
            </w:r>
          </w:p>
          <w:p w14:paraId="3D0740C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obramowanie strony,</w:t>
            </w:r>
          </w:p>
          <w:p w14:paraId="5A4C7D9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rozmiar i położenie elementów graficznych wstawionych do dokumentu tekstowego,</w:t>
            </w:r>
          </w:p>
          <w:p w14:paraId="437BC4C7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wybiera motyw prezentacji multimedialnej z gotowych szablonów,</w:t>
            </w:r>
          </w:p>
          <w:p w14:paraId="7E38F0D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wersję kolorystyczną wybranego motywu,</w:t>
            </w:r>
          </w:p>
          <w:p w14:paraId="697C4D2E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podpisy pod zdjęciami wstawionymi do prezentacji multimedialnej,</w:t>
            </w:r>
          </w:p>
          <w:p w14:paraId="60A9DF43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zmienia układ obrazów w obiekcie </w:t>
            </w:r>
            <w:r w:rsidRPr="003965E3">
              <w:rPr>
                <w:rFonts w:cstheme="minorHAnsi"/>
                <w:b/>
                <w:sz w:val="18"/>
                <w:szCs w:val="18"/>
              </w:rPr>
              <w:t>Album fotograficzny</w:t>
            </w:r>
            <w:r w:rsidRPr="003965E3">
              <w:rPr>
                <w:rFonts w:cstheme="minorHAnsi"/>
                <w:sz w:val="18"/>
                <w:szCs w:val="18"/>
              </w:rPr>
              <w:t xml:space="preserve"> w prezentacji multimedialnej,</w:t>
            </w:r>
          </w:p>
          <w:p w14:paraId="6FE6E95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dodaje do prezentacji obiekt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0892FDA3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przejścia między slajdami,</w:t>
            </w:r>
          </w:p>
          <w:p w14:paraId="0A1904E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animacje do elementów prezentacji multimedialnej,</w:t>
            </w:r>
          </w:p>
          <w:p w14:paraId="7CDDA53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odtwarzanie na wielu slajdach muzyki wstawionej do prezentacji,</w:t>
            </w:r>
          </w:p>
          <w:p w14:paraId="5E195CD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ustawia odtwarzanie w pętli muzyki wstawionej do prezentacji,</w:t>
            </w:r>
          </w:p>
          <w:p w14:paraId="0E0BA72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zmienia moment odtworzenia filmu wstawionego do prezentacji na </w:t>
            </w:r>
            <w:r w:rsidRPr="003965E3">
              <w:rPr>
                <w:rFonts w:cstheme="minorHAnsi"/>
                <w:b/>
                <w:sz w:val="18"/>
                <w:szCs w:val="18"/>
              </w:rPr>
              <w:t>Automatycznie</w:t>
            </w:r>
            <w:r w:rsidRPr="003965E3">
              <w:rPr>
                <w:rFonts w:cstheme="minorHAnsi"/>
                <w:sz w:val="18"/>
                <w:szCs w:val="18"/>
              </w:rPr>
              <w:t xml:space="preserve"> lub </w:t>
            </w:r>
            <w:r w:rsidRPr="003965E3">
              <w:rPr>
                <w:rFonts w:cstheme="minorHAnsi"/>
                <w:b/>
                <w:sz w:val="18"/>
                <w:szCs w:val="18"/>
              </w:rPr>
              <w:t>Po kliknięciu</w:t>
            </w:r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7018777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multimedialnej dodatkowe elementy graficzne: kształty i pola tekstowe,</w:t>
            </w:r>
          </w:p>
          <w:p w14:paraId="75AB99BE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zbiera dane niezbędne do osiągnięcia celu,</w:t>
            </w:r>
          </w:p>
          <w:p w14:paraId="533610EC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osiąga wyznaczony cel bez wcześniejszej analizy problemu w sposób algorytmiczny,</w:t>
            </w:r>
          </w:p>
          <w:p w14:paraId="5C34142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samodzielnie rysuje tło dla gry tworzonej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54F64E5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ustala miejsce obiektu na scenie, korzystając z układu współrzędnych,</w:t>
            </w:r>
          </w:p>
          <w:p w14:paraId="082883E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 budowanych skryptach zmienia grubość, kolor i odcień pisaka,</w:t>
            </w:r>
          </w:p>
          <w:p w14:paraId="1559DB8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Animator,</w:t>
            </w:r>
          </w:p>
          <w:p w14:paraId="3347F8B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</w:tcPr>
          <w:p w14:paraId="6B1CD460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wykorzystuje skróty klawiszowe podczas pracy w edytorze tekstu,</w:t>
            </w:r>
          </w:p>
          <w:p w14:paraId="4C0C4F8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enter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0F54A4A0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sprawdza poprawność ortograficzną i grama</w:t>
            </w:r>
            <w:bookmarkStart w:id="0" w:name="_GoBack"/>
            <w:bookmarkEnd w:id="0"/>
            <w:r w:rsidRPr="003965E3">
              <w:rPr>
                <w:rFonts w:cstheme="minorHAnsi"/>
                <w:sz w:val="18"/>
                <w:szCs w:val="18"/>
              </w:rPr>
              <w:t>tyczną tekstu, wykorzystując odpowiednie narzędzia,</w:t>
            </w:r>
          </w:p>
          <w:p w14:paraId="3D3C3DC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 tabeli wstawionej do dokumentu tekstowego kolor cieniowania komórek oraz ich obramowania,</w:t>
            </w:r>
          </w:p>
          <w:p w14:paraId="4B1AE93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formatuje tekst w komórkach tabeli,</w:t>
            </w:r>
          </w:p>
          <w:p w14:paraId="6271A85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wypełnienie i obramowanie kształtu wstawionego do dokumentu tekstowego,</w:t>
            </w:r>
          </w:p>
          <w:p w14:paraId="3D54D94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3965E3">
              <w:rPr>
                <w:rFonts w:cstheme="minorHAnsi"/>
                <w:b/>
                <w:sz w:val="18"/>
                <w:szCs w:val="18"/>
              </w:rPr>
              <w:t>WordArt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7B1FEB9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do prezentacji multimedialnej obrazy i dostosowuje ich wygląd oraz położenie na slajdzie,</w:t>
            </w:r>
          </w:p>
          <w:p w14:paraId="129E745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63E2487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formatuje wstawione do prezentacji zdjęcia, korzystając z narzędzi na karcie </w:t>
            </w:r>
            <w:r w:rsidRPr="003965E3">
              <w:rPr>
                <w:rFonts w:cstheme="minorHAnsi"/>
                <w:b/>
                <w:sz w:val="18"/>
                <w:szCs w:val="18"/>
              </w:rPr>
              <w:t>Formatowanie</w:t>
            </w:r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7B0381D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określa czas trwania przejścia slajdu,</w:t>
            </w:r>
          </w:p>
          <w:p w14:paraId="5098987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określa czas trwania animacji na slajdach,</w:t>
            </w:r>
          </w:p>
          <w:p w14:paraId="091E60E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zapisuje prezentację multimedialną jako plik wideo,</w:t>
            </w:r>
          </w:p>
          <w:p w14:paraId="6D785CE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wygląd dodatkowych elementów wstawionych do prezentacji,</w:t>
            </w:r>
          </w:p>
          <w:p w14:paraId="3D91D63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analizuje problem i przedstawia różne sposoby jego rozwiązania,</w:t>
            </w:r>
          </w:p>
          <w:p w14:paraId="1ED438BA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wybiera najlepszy sposób rozwiązania problemu,</w:t>
            </w:r>
          </w:p>
          <w:p w14:paraId="4E910040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skrypty do przesuwania duszka za pomocą klawiszy,</w:t>
            </w:r>
          </w:p>
          <w:p w14:paraId="2BC3786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skrypt rysujący kwadrat,</w:t>
            </w:r>
          </w:p>
          <w:p w14:paraId="04F0045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 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14:paraId="06E3DC39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modyfikuje postać dodaną do projektu,</w:t>
            </w:r>
          </w:p>
          <w:p w14:paraId="6E841CE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wykonuje rekwizyty dla postaci wstawionych do animacji.</w:t>
            </w:r>
          </w:p>
          <w:p w14:paraId="5D5655A3" w14:textId="77777777" w:rsidR="00D66B00" w:rsidRPr="003965E3" w:rsidRDefault="00D66B00" w:rsidP="00384D3C">
            <w:p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pct"/>
          </w:tcPr>
          <w:p w14:paraId="54202834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formatuje dokument tekstowy według wytycznych podanych przez nauczyciela lub wymienionych w zadaniu,</w:t>
            </w:r>
          </w:p>
          <w:p w14:paraId="70B3327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używa w programie Word opcji </w:t>
            </w:r>
            <w:r w:rsidRPr="003965E3">
              <w:rPr>
                <w:rFonts w:cstheme="minorHAnsi"/>
                <w:b/>
                <w:sz w:val="18"/>
                <w:szCs w:val="18"/>
              </w:rPr>
              <w:t>Pokaż wszystko</w:t>
            </w:r>
            <w:r w:rsidRPr="003965E3">
              <w:rPr>
                <w:rFonts w:cstheme="minorHAnsi"/>
                <w:sz w:val="18"/>
                <w:szCs w:val="18"/>
              </w:rPr>
              <w:t xml:space="preserve"> do sprawdzenia formatowania tekstu,</w:t>
            </w:r>
          </w:p>
          <w:p w14:paraId="25A529A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wcięcia akapitowe,</w:t>
            </w:r>
          </w:p>
          <w:p w14:paraId="4C3B945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narzędzia </w:t>
            </w:r>
            <w:r w:rsidRPr="003965E3">
              <w:rPr>
                <w:rFonts w:cstheme="minorHAnsi"/>
                <w:b/>
                <w:sz w:val="18"/>
                <w:szCs w:val="18"/>
              </w:rPr>
              <w:t>Rysuj tabelę</w:t>
            </w:r>
            <w:r w:rsidRPr="003965E3">
              <w:rPr>
                <w:rFonts w:cstheme="minorHAnsi"/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24B732B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korzysta z narzędzi na karcie </w:t>
            </w:r>
            <w:r w:rsidRPr="003965E3">
              <w:rPr>
                <w:rFonts w:cstheme="minorHAnsi"/>
                <w:b/>
                <w:sz w:val="18"/>
                <w:szCs w:val="18"/>
              </w:rPr>
              <w:t>Formatowanie</w:t>
            </w:r>
            <w:r w:rsidRPr="003965E3">
              <w:rPr>
                <w:rFonts w:cstheme="minorHAnsi"/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232241AC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14:paraId="743E221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umieszcza dodatkowe elementy graficzne w albumie utworzonym w prezentacji multimedialnej,</w:t>
            </w:r>
          </w:p>
          <w:p w14:paraId="0EAFF9C6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dźwięki do przejść i animacji w prezentacji multimedialnej,</w:t>
            </w:r>
          </w:p>
          <w:p w14:paraId="100DD3CF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korzysta z dodatkowych ustawień dźwięku dostępnych w programie PowerPoint,</w:t>
            </w:r>
          </w:p>
          <w:p w14:paraId="7D836C7C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korzysta z dodatkowych ustawień wideo dostępnych w programie PowerPoint,</w:t>
            </w:r>
          </w:p>
          <w:p w14:paraId="35E5CB68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14:paraId="4BB92015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w 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buduje skrypt liczący długość trasy,</w:t>
            </w:r>
          </w:p>
          <w:p w14:paraId="1810B487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dodaje drugi poziom do tworzonej siebie gry w 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>,</w:t>
            </w:r>
          </w:p>
          <w:p w14:paraId="53EA4BED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używa zmiennych podczas programowania,</w:t>
            </w:r>
          </w:p>
          <w:p w14:paraId="5E6F955E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buduje skrypty rysujące dowolne figury foremne,</w:t>
            </w:r>
          </w:p>
          <w:p w14:paraId="79C221E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 xml:space="preserve">tworzy w programie </w:t>
            </w:r>
            <w:proofErr w:type="spellStart"/>
            <w:r w:rsidRPr="003965E3">
              <w:rPr>
                <w:rFonts w:cstheme="minorHAnsi"/>
                <w:sz w:val="18"/>
                <w:szCs w:val="18"/>
              </w:rPr>
              <w:t>Pivot</w:t>
            </w:r>
            <w:proofErr w:type="spellEnd"/>
            <w:r w:rsidRPr="003965E3">
              <w:rPr>
                <w:rFonts w:cstheme="minorHAnsi"/>
                <w:sz w:val="18"/>
                <w:szCs w:val="18"/>
              </w:rPr>
              <w:t xml:space="preserve"> Animator płynne animacje, dodając odpowiednio dużo klatek nieznacznie się od siebie różniących,</w:t>
            </w:r>
          </w:p>
          <w:p w14:paraId="279C2E5B" w14:textId="77777777" w:rsidR="00D66B00" w:rsidRPr="003965E3" w:rsidRDefault="00D66B00" w:rsidP="00D66B00">
            <w:pPr>
              <w:pStyle w:val="Akapitzlist"/>
              <w:numPr>
                <w:ilvl w:val="0"/>
                <w:numId w:val="20"/>
              </w:num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  <w:r w:rsidRPr="003965E3">
              <w:rPr>
                <w:rFonts w:cstheme="minorHAnsi"/>
                <w:sz w:val="18"/>
                <w:szCs w:val="18"/>
              </w:rPr>
              <w:t>tworzy animację z wykorzystaniem samodzielnie stworzonej postaci.</w:t>
            </w:r>
          </w:p>
          <w:p w14:paraId="2DAB27CF" w14:textId="77777777" w:rsidR="00D66B00" w:rsidRPr="003965E3" w:rsidRDefault="00D66B00" w:rsidP="00384D3C">
            <w:pPr>
              <w:spacing w:line="280" w:lineRule="exact"/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</w:tr>
    </w:tbl>
    <w:p w14:paraId="234010F0" w14:textId="6EB07A54" w:rsidR="00D66B00" w:rsidRPr="006D195D" w:rsidRDefault="00D66B00" w:rsidP="00D66B00">
      <w:pPr>
        <w:rPr>
          <w:rFonts w:eastAsia="Times New Roman" w:cs="Calibri"/>
          <w:b/>
          <w:sz w:val="28"/>
          <w:szCs w:val="28"/>
          <w:lang w:eastAsia="pl-PL"/>
        </w:rPr>
      </w:pPr>
    </w:p>
    <w:p w14:paraId="6BD6860D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Sposoby pomiaru osiągnięć edukacyjnych uczniów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1FE189C6" w14:textId="77777777" w:rsidR="00D66B00" w:rsidRDefault="00D66B00" w:rsidP="001A3DCC">
      <w:pPr>
        <w:pStyle w:val="Akapitzlist"/>
        <w:ind w:left="0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Na śródroczną i roczną ocenę z informatyki składają się oceny z różnych form aktywności ucznia. Pomiar osiągnięć odbywa się za </w:t>
      </w:r>
      <w:r>
        <w:rPr>
          <w:rFonts w:eastAsia="Times New Roman" w:cs="Calibri"/>
          <w:sz w:val="28"/>
          <w:szCs w:val="28"/>
          <w:lang w:eastAsia="pl-PL"/>
        </w:rPr>
        <w:t>pomocą następujących narzędzi:</w:t>
      </w:r>
    </w:p>
    <w:p w14:paraId="2A6F3DE2" w14:textId="77777777" w:rsidR="00D66B00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pisemny sprawdzian/test </w:t>
      </w:r>
    </w:p>
    <w:p w14:paraId="08A5CF7C" w14:textId="77777777" w:rsidR="00D66B00" w:rsidRPr="00CF55D9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zadania praktyczne na komputerze</w:t>
      </w:r>
    </w:p>
    <w:p w14:paraId="5C158D5B" w14:textId="77777777" w:rsidR="00D66B00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kartkówka – z</w:t>
      </w:r>
      <w:r>
        <w:rPr>
          <w:rFonts w:eastAsia="Times New Roman" w:cs="Calibri"/>
          <w:sz w:val="28"/>
          <w:szCs w:val="28"/>
          <w:lang w:eastAsia="pl-PL"/>
        </w:rPr>
        <w:t xml:space="preserve"> 1-3 ostatnich lekcji </w:t>
      </w:r>
    </w:p>
    <w:p w14:paraId="41DCB692" w14:textId="77777777" w:rsidR="00D66B00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odpowiedź u</w:t>
      </w:r>
      <w:r>
        <w:rPr>
          <w:rFonts w:eastAsia="Times New Roman" w:cs="Calibri"/>
          <w:sz w:val="28"/>
          <w:szCs w:val="28"/>
          <w:lang w:eastAsia="pl-PL"/>
        </w:rPr>
        <w:t xml:space="preserve">stna – z 1-3 ostatnich lekcji </w:t>
      </w:r>
    </w:p>
    <w:p w14:paraId="4B54E910" w14:textId="77777777" w:rsidR="00D66B00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ćwiczenia na lekcji</w:t>
      </w:r>
    </w:p>
    <w:p w14:paraId="137DE57B" w14:textId="77777777" w:rsidR="00D66B00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obowiązkowe zadania domowe</w:t>
      </w:r>
    </w:p>
    <w:p w14:paraId="5FD94AEA" w14:textId="77777777" w:rsidR="00D66B00" w:rsidRPr="00CF55D9" w:rsidRDefault="00D66B00" w:rsidP="00D66B00">
      <w:pPr>
        <w:pStyle w:val="Akapitzlist"/>
        <w:numPr>
          <w:ilvl w:val="0"/>
          <w:numId w:val="16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dodatkowe zadania, praca projektowa</w:t>
      </w:r>
    </w:p>
    <w:p w14:paraId="2E1BEBCB" w14:textId="77777777" w:rsidR="00D66B00" w:rsidRDefault="00D66B00" w:rsidP="00D66B00">
      <w:pPr>
        <w:rPr>
          <w:rFonts w:eastAsia="Times New Roman" w:cs="Calibri"/>
          <w:sz w:val="28"/>
          <w:szCs w:val="28"/>
          <w:lang w:eastAsia="pl-PL"/>
        </w:rPr>
      </w:pPr>
    </w:p>
    <w:p w14:paraId="00319D19" w14:textId="77777777" w:rsidR="00D66B00" w:rsidRPr="0072493F" w:rsidRDefault="00D66B00" w:rsidP="00D66B00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Zasady oceniania różnych form aktywności ucznia.</w:t>
      </w:r>
    </w:p>
    <w:p w14:paraId="0A646D1A" w14:textId="77777777" w:rsidR="00D66B00" w:rsidRPr="00CF55D9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 Uczeń na lekcji ma obowiązek posiadać podręcznik, których brak jest traktowany jako brak przygotowania do lekcji</w:t>
      </w:r>
    </w:p>
    <w:p w14:paraId="49BA2795" w14:textId="77777777" w:rsidR="00D66B00" w:rsidRPr="006D195D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Aktywność i praca ucznia na lekcji są oceniane zależnie od ich charakteru, za pomocą plusów i minusów lub oceny. </w:t>
      </w:r>
    </w:p>
    <w:p w14:paraId="058D5CA2" w14:textId="77777777" w:rsidR="00D66B00" w:rsidRPr="006D195D" w:rsidRDefault="00D66B00" w:rsidP="001A3DCC">
      <w:pPr>
        <w:pStyle w:val="Akapitzlist"/>
        <w:numPr>
          <w:ilvl w:val="1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1B27716B" w14:textId="77777777" w:rsidR="00D66B00" w:rsidRPr="006D195D" w:rsidRDefault="00D66B00" w:rsidP="001A3DCC">
      <w:pPr>
        <w:pStyle w:val="Akapitzlist"/>
        <w:numPr>
          <w:ilvl w:val="1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Minus uczeń może uzyskać m.in. za nieprzygotowanie do lekcji (np. brak podręcznika, plików potrzebnych do wykonania zadania), brak zaangażowania na lekcji.</w:t>
      </w:r>
    </w:p>
    <w:p w14:paraId="5336E30C" w14:textId="77777777" w:rsidR="00D66B00" w:rsidRPr="00FB2CF3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obowiązek uzupełnić braki w wiedzy i umiejętnościach (wynikające np. z nieobecności), biorąc udział w zaję</w:t>
      </w:r>
      <w:r>
        <w:rPr>
          <w:rFonts w:eastAsia="Times New Roman" w:cs="Calibri"/>
          <w:sz w:val="28"/>
          <w:szCs w:val="28"/>
          <w:lang w:eastAsia="pl-PL"/>
        </w:rPr>
        <w:t>ciach „konsultacji”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lub drogą indywidualnych konsultacji z nauczycielem.</w:t>
      </w:r>
    </w:p>
    <w:p w14:paraId="7BB120A4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 tygodni po oddaniu sprawdzianu. Do dziennika, obok oceny uzyskanej poprzednio, wpisuje się ocenę „poprawioną”.</w:t>
      </w:r>
    </w:p>
    <w:p w14:paraId="553E3940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Aktywność na lekcji nagradzana jest oceną. Za pracę na lekcji oraz bieżące do niej przygotowanie, sprawdzane za pomocą pytań zadawanych przez nauczyciela dotyczących poprzednich lekcji, uczeń otrzymuje plusy i minusy (notowane w dokumentac</w:t>
      </w:r>
      <w:r>
        <w:rPr>
          <w:rFonts w:eastAsia="Times New Roman" w:cs="Calibri"/>
          <w:sz w:val="28"/>
          <w:szCs w:val="28"/>
          <w:lang w:eastAsia="pl-PL"/>
        </w:rPr>
        <w:t>ji pomocniczej nauczyciela).</w:t>
      </w:r>
    </w:p>
    <w:p w14:paraId="4F2727E3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Sprawdzanie wiedzy i umiejętności odbywa się za pomocą testów, sprawdzianów, odpowiedzi ustnych, prac domowych, oceny aktywności na lekcjach, oceny dodatkowych prac i zad</w:t>
      </w:r>
      <w:r>
        <w:rPr>
          <w:rFonts w:eastAsia="Times New Roman" w:cs="Calibri"/>
          <w:sz w:val="28"/>
          <w:szCs w:val="28"/>
          <w:lang w:eastAsia="pl-PL"/>
        </w:rPr>
        <w:t>ań wykonanych przez uczniów.</w:t>
      </w:r>
    </w:p>
    <w:p w14:paraId="2C320EED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Sprawdziany są obowiązkowe. Odbywają się po skończeniu przerabiania materiału, są zapowiadane z tygodniowym wyprzedzeniem i poprzedzone powtórzeniem wiado</w:t>
      </w:r>
      <w:r>
        <w:rPr>
          <w:rFonts w:eastAsia="Times New Roman" w:cs="Calibri"/>
          <w:sz w:val="28"/>
          <w:szCs w:val="28"/>
          <w:lang w:eastAsia="pl-PL"/>
        </w:rPr>
        <w:t>mości.</w:t>
      </w:r>
    </w:p>
    <w:p w14:paraId="17735D50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Krótkie sprawdziany w formie kartkówek, obejmujące do trzech bieżących tematów lekcji, mogą być przeprowadzane bez wcześniejszej zapowiedzi.</w:t>
      </w:r>
    </w:p>
    <w:p w14:paraId="3FCF76EB" w14:textId="77777777" w:rsidR="00D66B00" w:rsidRDefault="00D66B00" w:rsidP="001A3DCC">
      <w:pPr>
        <w:pStyle w:val="Akapitzlist"/>
        <w:numPr>
          <w:ilvl w:val="0"/>
          <w:numId w:val="17"/>
        </w:numPr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Do odpowiedzi ustnej obowiązuje mater</w:t>
      </w:r>
      <w:r>
        <w:rPr>
          <w:rFonts w:eastAsia="Times New Roman" w:cs="Calibri"/>
          <w:sz w:val="28"/>
          <w:szCs w:val="28"/>
          <w:lang w:eastAsia="pl-PL"/>
        </w:rPr>
        <w:t>iał z trzech ostatnich lekcji.</w:t>
      </w:r>
    </w:p>
    <w:p w14:paraId="1511D956" w14:textId="77777777" w:rsidR="00D66B00" w:rsidRDefault="00D66B00" w:rsidP="001A3DCC">
      <w:pPr>
        <w:pStyle w:val="Akapitzlist"/>
        <w:numPr>
          <w:ilvl w:val="0"/>
          <w:numId w:val="17"/>
        </w:numPr>
        <w:tabs>
          <w:tab w:val="left" w:pos="851"/>
        </w:tabs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Nauczyciel nie ma obowiązku zapowiadania terminu odpowiedzi ustnych, podobnie jak kartkówek, ponieważ jest to bieżące sprawdzenie p</w:t>
      </w:r>
      <w:r>
        <w:rPr>
          <w:rFonts w:eastAsia="Times New Roman" w:cs="Calibri"/>
          <w:sz w:val="28"/>
          <w:szCs w:val="28"/>
          <w:lang w:eastAsia="pl-PL"/>
        </w:rPr>
        <w:t>rzygotowania ucznia do lekcji.</w:t>
      </w:r>
    </w:p>
    <w:p w14:paraId="68CB620D" w14:textId="350E37A8" w:rsidR="00D66B00" w:rsidRDefault="00D66B00" w:rsidP="001A3DCC">
      <w:pPr>
        <w:pStyle w:val="Akapitzlist"/>
        <w:numPr>
          <w:ilvl w:val="0"/>
          <w:numId w:val="17"/>
        </w:numPr>
        <w:tabs>
          <w:tab w:val="left" w:pos="851"/>
        </w:tabs>
        <w:ind w:left="567" w:hanging="207"/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Istnieje możliwość uzyskania dodatkowych ocen za nadprogramowo wyk</w:t>
      </w:r>
      <w:r>
        <w:rPr>
          <w:rFonts w:eastAsia="Times New Roman" w:cs="Calibri"/>
          <w:sz w:val="28"/>
          <w:szCs w:val="28"/>
          <w:lang w:eastAsia="pl-PL"/>
        </w:rPr>
        <w:t>onane nieobowiązkowe prace.</w:t>
      </w:r>
    </w:p>
    <w:p w14:paraId="5D7D7432" w14:textId="77777777" w:rsidR="00D66B00" w:rsidRDefault="00D66B00" w:rsidP="001A3DCC">
      <w:pPr>
        <w:pStyle w:val="Akapitzlist"/>
        <w:numPr>
          <w:ilvl w:val="0"/>
          <w:numId w:val="17"/>
        </w:numPr>
        <w:tabs>
          <w:tab w:val="left" w:pos="851"/>
        </w:tabs>
        <w:ind w:left="567" w:hanging="207"/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Prace klasowe powinny być ocenione i omówione w terminie nie przekraczając</w:t>
      </w:r>
      <w:r>
        <w:rPr>
          <w:rFonts w:eastAsia="Times New Roman" w:cs="Calibri"/>
          <w:sz w:val="28"/>
          <w:szCs w:val="28"/>
          <w:lang w:eastAsia="pl-PL"/>
        </w:rPr>
        <w:t>ym 14 dni od ich napisania.</w:t>
      </w:r>
    </w:p>
    <w:p w14:paraId="22AFBAEF" w14:textId="5B890499" w:rsidR="001A3DCC" w:rsidRDefault="00D66B00" w:rsidP="001A3DCC">
      <w:pPr>
        <w:pStyle w:val="Akapitzlist"/>
        <w:numPr>
          <w:ilvl w:val="0"/>
          <w:numId w:val="17"/>
        </w:numPr>
        <w:tabs>
          <w:tab w:val="left" w:pos="851"/>
        </w:tabs>
        <w:ind w:left="567" w:hanging="207"/>
        <w:jc w:val="both"/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i jego rodzice mają prawo wglądu do pisemnych prac kontrolnych ucznia w szkole. Sprawdzone i</w:t>
      </w:r>
      <w:r w:rsidR="001A3DCC">
        <w:rPr>
          <w:rFonts w:eastAsia="Times New Roman" w:cs="Calibri"/>
          <w:sz w:val="28"/>
          <w:szCs w:val="28"/>
          <w:lang w:eastAsia="pl-PL"/>
        </w:rPr>
        <w:t> </w:t>
      </w:r>
      <w:r w:rsidRPr="0072493F">
        <w:rPr>
          <w:rFonts w:eastAsia="Times New Roman" w:cs="Calibri"/>
          <w:sz w:val="28"/>
          <w:szCs w:val="28"/>
          <w:lang w:eastAsia="pl-PL"/>
        </w:rPr>
        <w:t>ocenione prace kontrolne przechowuje nauczyciel przez okres całego roku szk</w:t>
      </w:r>
      <w:r>
        <w:rPr>
          <w:rFonts w:eastAsia="Times New Roman" w:cs="Calibri"/>
          <w:sz w:val="28"/>
          <w:szCs w:val="28"/>
          <w:lang w:eastAsia="pl-PL"/>
        </w:rPr>
        <w:t>olnego.</w:t>
      </w:r>
    </w:p>
    <w:p w14:paraId="30DF9C73" w14:textId="713BCFDF" w:rsidR="00D66B00" w:rsidRDefault="00D66B00" w:rsidP="001A3DCC">
      <w:pPr>
        <w:pStyle w:val="Akapitzlist"/>
        <w:jc w:val="both"/>
        <w:rPr>
          <w:rFonts w:eastAsia="Times New Roman" w:cs="Calibri"/>
          <w:sz w:val="28"/>
          <w:szCs w:val="28"/>
          <w:lang w:eastAsia="pl-PL"/>
        </w:rPr>
      </w:pPr>
    </w:p>
    <w:p w14:paraId="0D81AC0A" w14:textId="77777777" w:rsidR="00D66B00" w:rsidRPr="0072493F" w:rsidRDefault="00D66B00" w:rsidP="001A3DCC">
      <w:pPr>
        <w:pStyle w:val="Akapitzlist"/>
        <w:ind w:left="0"/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Poprawa oceny ze sprawdzianu</w:t>
      </w:r>
    </w:p>
    <w:p w14:paraId="42B1C151" w14:textId="0C2FD94B" w:rsidR="00D66B00" w:rsidRPr="003810A1" w:rsidRDefault="00D66B00" w:rsidP="001A3DCC">
      <w:pPr>
        <w:jc w:val="both"/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Jak uczeń może poprawić ocenę? Wykonując powtórnie najgorzej ocenione zadania (lub zadania podobnego typu) w</w:t>
      </w:r>
      <w:r w:rsidR="001A3DCC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trakcie dodatkowych zajęć poza lekcją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6D195D">
        <w:rPr>
          <w:rFonts w:eastAsia="Times New Roman" w:cs="Calibri"/>
          <w:sz w:val="28"/>
          <w:szCs w:val="28"/>
          <w:lang w:eastAsia="pl-PL"/>
        </w:rPr>
        <w:t>Uczeń ma pra</w:t>
      </w:r>
      <w:r>
        <w:rPr>
          <w:rFonts w:eastAsia="Times New Roman" w:cs="Calibri"/>
          <w:sz w:val="28"/>
          <w:szCs w:val="28"/>
          <w:lang w:eastAsia="pl-PL"/>
        </w:rPr>
        <w:t>wo poprawić ocenę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ze sprawdzianu w ciągu dwóch tygodni po</w:t>
      </w:r>
      <w:r w:rsidR="001A3DCC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oddaniu sprawdzianu. Do dziennika, obok oceny uzyskanej poprzednio, wpisuje się ocenę „poprawioną”.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Ogólne zasady poprawy sprawdzianów są zawarte w Statucie SP w Celestynowie.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Poprawa może odbywać się w terminie i miejscu uzg</w:t>
      </w:r>
      <w:r>
        <w:rPr>
          <w:rFonts w:eastAsia="Times New Roman" w:cs="Calibri"/>
          <w:sz w:val="28"/>
          <w:szCs w:val="28"/>
          <w:lang w:eastAsia="pl-PL"/>
        </w:rPr>
        <w:t>odnionym z nauczycielem informatyki</w:t>
      </w:r>
      <w:r w:rsidRPr="003810A1">
        <w:rPr>
          <w:rFonts w:eastAsia="Times New Roman" w:cs="Calibri"/>
          <w:sz w:val="28"/>
          <w:szCs w:val="28"/>
          <w:lang w:eastAsia="pl-PL"/>
        </w:rPr>
        <w:t>.</w:t>
      </w:r>
    </w:p>
    <w:p w14:paraId="09546FF7" w14:textId="77777777" w:rsidR="00B43ED7" w:rsidRDefault="00D66B00" w:rsidP="00D66B00">
      <w:pPr>
        <w:ind w:left="708"/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5A6C43D1" w14:textId="77777777" w:rsidR="00B43ED7" w:rsidRDefault="00B43ED7" w:rsidP="00D66B00">
      <w:pPr>
        <w:ind w:left="708"/>
        <w:rPr>
          <w:rFonts w:eastAsia="Times New Roman" w:cs="Calibri"/>
          <w:b/>
          <w:sz w:val="28"/>
          <w:szCs w:val="28"/>
          <w:lang w:eastAsia="pl-PL"/>
        </w:rPr>
      </w:pPr>
    </w:p>
    <w:p w14:paraId="3852176B" w14:textId="07581D64" w:rsidR="00D66B00" w:rsidRDefault="00D66B00" w:rsidP="001A3DCC">
      <w:p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Przygotowanie do lekcji</w:t>
      </w:r>
    </w:p>
    <w:p w14:paraId="4059394A" w14:textId="77777777" w:rsidR="00D66B00" w:rsidRDefault="00D66B00" w:rsidP="00D66B00">
      <w:pPr>
        <w:pStyle w:val="Akapitzlist"/>
        <w:numPr>
          <w:ilvl w:val="0"/>
          <w:numId w:val="1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ciągu semestru uczeń może być raz nieprzygotowany do lekcji bez podawania przyczyny. Otrzymuje stosowny wpis – nieprzygotowany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39F7A86C" w14:textId="77777777" w:rsidR="00D66B00" w:rsidRDefault="00D66B00" w:rsidP="00D66B00">
      <w:pPr>
        <w:pStyle w:val="Akapitzlist"/>
        <w:numPr>
          <w:ilvl w:val="0"/>
          <w:numId w:val="1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O zgłoszonym nieprzygotowaniu nauczyciel powinien być poinformowany na początku lekcji w czasie czynności organizacyjnych.</w:t>
      </w:r>
    </w:p>
    <w:p w14:paraId="6D04F739" w14:textId="77777777" w:rsidR="00D66B00" w:rsidRDefault="00D66B00" w:rsidP="00D66B00">
      <w:pPr>
        <w:pStyle w:val="Akapitzlist"/>
        <w:numPr>
          <w:ilvl w:val="0"/>
          <w:numId w:val="1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Nieprzygotowania nie można zgłosić na zapowiedzianym sprawdzianie. Wyjątek stanowi przypadek, gdy uczeń przychodzi do szkoły po dłuższej nieobecności spowodowanej chorobą.</w:t>
      </w:r>
    </w:p>
    <w:p w14:paraId="728D2430" w14:textId="77777777" w:rsidR="00D66B00" w:rsidRPr="0072493F" w:rsidRDefault="00D66B00" w:rsidP="00D66B00">
      <w:pPr>
        <w:pStyle w:val="Akapitzlist"/>
        <w:numPr>
          <w:ilvl w:val="0"/>
          <w:numId w:val="19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przypadku dłuższej, usprawiedliwionej nieobecności uczeń będzie miał dwa tygodnie na uzupełnienie przerobionego materiału. Nie dotyczy to uczniów, których nieobecność w szkole była spowodowana wagarami.</w:t>
      </w:r>
    </w:p>
    <w:p w14:paraId="36B72CC4" w14:textId="77777777" w:rsidR="001A3DCC" w:rsidRDefault="001A3DCC" w:rsidP="00D66B00">
      <w:pPr>
        <w:rPr>
          <w:rFonts w:eastAsia="Times New Roman" w:cs="Calibri"/>
          <w:sz w:val="28"/>
          <w:szCs w:val="28"/>
          <w:lang w:eastAsia="pl-PL"/>
        </w:rPr>
      </w:pPr>
    </w:p>
    <w:p w14:paraId="2BB24797" w14:textId="24D912E9" w:rsidR="00D66B00" w:rsidRPr="0072493F" w:rsidRDefault="00D66B00" w:rsidP="00D66B00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Wymagania w stosunku do uczniów z opinią lub orzeczeniem Poradni Psychologiczno – Pedagogicznej.</w:t>
      </w:r>
    </w:p>
    <w:p w14:paraId="717132F6" w14:textId="77777777" w:rsidR="00D66B00" w:rsidRPr="00FB2CF3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Kontroluje się stopień zrozumienia samodzielnie czytanych przez ucznia poleceń.</w:t>
      </w:r>
    </w:p>
    <w:p w14:paraId="1EBCEFAB" w14:textId="77777777" w:rsidR="00D66B00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Sprawdzanie wiadomości ogranicza si</w:t>
      </w:r>
      <w:r>
        <w:rPr>
          <w:rFonts w:eastAsia="Times New Roman" w:cs="Calibri"/>
          <w:sz w:val="28"/>
          <w:szCs w:val="28"/>
          <w:lang w:eastAsia="pl-PL"/>
        </w:rPr>
        <w:t>ę do krótkich partii materiału.</w:t>
      </w:r>
    </w:p>
    <w:p w14:paraId="514346F7" w14:textId="77777777" w:rsidR="00D66B00" w:rsidRPr="00FB2CF3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Śródroczna i roczna ocena klasyfikacyjna uzależniona jest od postępów w nauce, zaangażowania i systematyczności w pracy.</w:t>
      </w:r>
    </w:p>
    <w:p w14:paraId="1D065563" w14:textId="77777777" w:rsidR="00D66B00" w:rsidRPr="006D195D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170680C6" w14:textId="77777777" w:rsidR="00D66B00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6F86DC2E" w14:textId="55AB39E6" w:rsidR="00D66B00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</w:t>
      </w:r>
      <w:r w:rsidR="001A3DCC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edukacyjnych ucznia.</w:t>
      </w:r>
    </w:p>
    <w:p w14:paraId="23B9D004" w14:textId="77777777" w:rsidR="00D66B00" w:rsidRPr="006D195D" w:rsidRDefault="00D66B00" w:rsidP="00D66B00">
      <w:pPr>
        <w:pStyle w:val="Akapitzlist"/>
        <w:numPr>
          <w:ilvl w:val="0"/>
          <w:numId w:val="18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2A6DF44F" w14:textId="77777777" w:rsidR="00D66B00" w:rsidRPr="003810A1" w:rsidRDefault="00D66B00" w:rsidP="00D66B00">
      <w:pPr>
        <w:rPr>
          <w:rFonts w:eastAsia="Times New Roman" w:cs="Calibri"/>
          <w:sz w:val="28"/>
          <w:szCs w:val="28"/>
          <w:lang w:eastAsia="pl-PL"/>
        </w:rPr>
      </w:pPr>
    </w:p>
    <w:p w14:paraId="611B1AA4" w14:textId="74DE0A8A" w:rsidR="00D66B00" w:rsidRPr="004E5E06" w:rsidRDefault="00D66B00">
      <w:pPr>
        <w:rPr>
          <w:sz w:val="18"/>
          <w:szCs w:val="18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Szczegółowe dostosowania w zakresie wymienionych zajęć edukacyjnych dla danego ucznia znajdują się w segregatorze „Pomoc psychologiczno-pedagogiczna dla uczniów klas IV-VIII".</w:t>
      </w:r>
    </w:p>
    <w:sectPr w:rsidR="00D66B00" w:rsidRPr="004E5E06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117F0" w14:textId="77777777" w:rsidR="00EA1DF0" w:rsidRDefault="00EA1DF0" w:rsidP="00BF2380">
      <w:r>
        <w:separator/>
      </w:r>
    </w:p>
  </w:endnote>
  <w:endnote w:type="continuationSeparator" w:id="0">
    <w:p w14:paraId="7BB906B3" w14:textId="77777777" w:rsidR="00EA1DF0" w:rsidRDefault="00EA1DF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1BC80" w14:textId="77777777" w:rsidR="00EA1DF0" w:rsidRDefault="00EA1DF0" w:rsidP="00BF2380">
      <w:r>
        <w:separator/>
      </w:r>
    </w:p>
  </w:footnote>
  <w:footnote w:type="continuationSeparator" w:id="0">
    <w:p w14:paraId="37510A45" w14:textId="77777777" w:rsidR="00EA1DF0" w:rsidRDefault="00EA1DF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EA4"/>
    <w:multiLevelType w:val="hybridMultilevel"/>
    <w:tmpl w:val="A78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205C"/>
    <w:multiLevelType w:val="hybridMultilevel"/>
    <w:tmpl w:val="5B22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F7233"/>
    <w:multiLevelType w:val="hybridMultilevel"/>
    <w:tmpl w:val="98D6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56A23"/>
    <w:multiLevelType w:val="hybridMultilevel"/>
    <w:tmpl w:val="8C1CA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14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571F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A3DCC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65E3"/>
    <w:rsid w:val="003975B7"/>
    <w:rsid w:val="004E5E06"/>
    <w:rsid w:val="0052444A"/>
    <w:rsid w:val="005319CD"/>
    <w:rsid w:val="00534D9A"/>
    <w:rsid w:val="00550D98"/>
    <w:rsid w:val="005520E6"/>
    <w:rsid w:val="00572DB7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4519F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43ED7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66B00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A1DF0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D6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D6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3464</Words>
  <Characters>20785</Characters>
  <Application>Microsoft Office Word</Application>
  <DocSecurity>0</DocSecurity>
  <Lines>173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5</cp:revision>
  <dcterms:created xsi:type="dcterms:W3CDTF">2022-10-05T19:18:00Z</dcterms:created>
  <dcterms:modified xsi:type="dcterms:W3CDTF">2022-10-06T21:01:00Z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